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C5A00" w14:textId="77777777" w:rsidR="00BF1EFC" w:rsidRPr="000806B7" w:rsidRDefault="00BF1EFC" w:rsidP="00BF1EFC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uppressAutoHyphens/>
        <w:spacing w:after="0" w:line="240" w:lineRule="auto"/>
        <w:jc w:val="center"/>
        <w:rPr>
          <w:rFonts w:ascii="Garamond" w:eastAsia="Batang" w:hAnsi="Garamond" w:cs="Calibri"/>
          <w:b/>
          <w:color w:val="008000"/>
          <w:sz w:val="24"/>
          <w:szCs w:val="24"/>
          <w:lang w:val="fr-CA" w:eastAsia="ar-SA"/>
        </w:rPr>
      </w:pPr>
      <w:r w:rsidRPr="000806B7">
        <w:rPr>
          <w:rFonts w:ascii="Garamond" w:eastAsia="Batang" w:hAnsi="Garamond" w:cs="Calibri"/>
          <w:b/>
          <w:color w:val="008000"/>
          <w:sz w:val="24"/>
          <w:szCs w:val="24"/>
          <w:lang w:val="fr-CA" w:eastAsia="ar-SA"/>
        </w:rPr>
        <w:t>PROCES VERBAL</w:t>
      </w:r>
    </w:p>
    <w:p w14:paraId="253599ED" w14:textId="77777777" w:rsidR="00BF1EFC" w:rsidRPr="000806B7" w:rsidRDefault="00BF1EFC" w:rsidP="00BF1EFC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uppressAutoHyphens/>
        <w:spacing w:after="0" w:line="240" w:lineRule="auto"/>
        <w:jc w:val="center"/>
        <w:rPr>
          <w:rFonts w:ascii="Garamond" w:eastAsia="Batang" w:hAnsi="Garamond" w:cs="Calibri"/>
          <w:b/>
          <w:color w:val="008000"/>
          <w:sz w:val="24"/>
          <w:szCs w:val="24"/>
          <w:lang w:val="fr-CA" w:eastAsia="ar-SA"/>
        </w:rPr>
      </w:pPr>
      <w:r w:rsidRPr="000806B7">
        <w:rPr>
          <w:rFonts w:ascii="Garamond" w:eastAsia="Batang" w:hAnsi="Garamond" w:cs="Calibri"/>
          <w:b/>
          <w:color w:val="008000"/>
          <w:sz w:val="24"/>
          <w:szCs w:val="24"/>
          <w:lang w:val="fr-CA" w:eastAsia="ar-SA"/>
        </w:rPr>
        <w:t>SÉANCE DU CONSEIL MUNICIPAL</w:t>
      </w:r>
    </w:p>
    <w:p w14:paraId="145EF078" w14:textId="1ADD3A6D" w:rsidR="00720600" w:rsidRPr="000806B7" w:rsidRDefault="00BF1EFC" w:rsidP="00BF1EFC">
      <w:pPr>
        <w:pBdr>
          <w:top w:val="single" w:sz="4" w:space="0" w:color="000000"/>
          <w:left w:val="single" w:sz="4" w:space="0" w:color="000000"/>
          <w:bottom w:val="single" w:sz="4" w:space="8" w:color="000000"/>
          <w:right w:val="single" w:sz="4" w:space="0" w:color="000000"/>
        </w:pBdr>
        <w:suppressAutoHyphens/>
        <w:spacing w:after="0" w:line="240" w:lineRule="auto"/>
        <w:jc w:val="center"/>
        <w:rPr>
          <w:rFonts w:ascii="Garamond" w:eastAsia="Batang" w:hAnsi="Garamond" w:cs="Calibri"/>
          <w:b/>
          <w:color w:val="008000"/>
          <w:sz w:val="24"/>
          <w:szCs w:val="24"/>
          <w:lang w:val="fr-CA" w:eastAsia="ar-SA"/>
        </w:rPr>
      </w:pPr>
      <w:r w:rsidRPr="000806B7">
        <w:rPr>
          <w:rFonts w:ascii="Garamond" w:eastAsia="Batang" w:hAnsi="Garamond" w:cs="Calibri"/>
          <w:b/>
          <w:color w:val="008000"/>
          <w:sz w:val="24"/>
          <w:szCs w:val="24"/>
          <w:lang w:val="fr-CA" w:eastAsia="ar-SA"/>
        </w:rPr>
        <w:t xml:space="preserve">Du </w:t>
      </w:r>
      <w:r w:rsidR="000806B7" w:rsidRPr="000806B7">
        <w:rPr>
          <w:rFonts w:ascii="Garamond" w:eastAsia="Batang" w:hAnsi="Garamond" w:cs="Calibri"/>
          <w:b/>
          <w:color w:val="008000"/>
          <w:sz w:val="24"/>
          <w:szCs w:val="24"/>
          <w:lang w:val="fr-CA" w:eastAsia="ar-SA"/>
        </w:rPr>
        <w:t xml:space="preserve">Mardi </w:t>
      </w:r>
      <w:r w:rsidR="00CD5E46">
        <w:rPr>
          <w:rFonts w:ascii="Garamond" w:eastAsia="Batang" w:hAnsi="Garamond" w:cs="Calibri"/>
          <w:b/>
          <w:color w:val="008000"/>
          <w:sz w:val="24"/>
          <w:szCs w:val="24"/>
          <w:lang w:val="fr-CA" w:eastAsia="ar-SA"/>
        </w:rPr>
        <w:t>07 juillet 2020</w:t>
      </w:r>
    </w:p>
    <w:p w14:paraId="70DB7175" w14:textId="77777777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b/>
          <w:color w:val="008000"/>
          <w:sz w:val="24"/>
          <w:szCs w:val="24"/>
          <w:lang w:val="fr-CA" w:eastAsia="ar-SA"/>
        </w:rPr>
      </w:pPr>
    </w:p>
    <w:p w14:paraId="2D9C7D6E" w14:textId="77777777" w:rsidR="00963D91" w:rsidRPr="000806B7" w:rsidRDefault="00963D91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b/>
          <w:color w:val="008000"/>
          <w:sz w:val="24"/>
          <w:szCs w:val="24"/>
          <w:lang w:val="fr-CA" w:eastAsia="ar-SA"/>
        </w:rPr>
      </w:pPr>
    </w:p>
    <w:p w14:paraId="6784BC66" w14:textId="3FF6AE10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bookmarkStart w:id="0" w:name="_Hlk45267596"/>
      <w:r w:rsidRPr="000806B7">
        <w:rPr>
          <w:rFonts w:ascii="Garamond" w:eastAsia="Batang" w:hAnsi="Garamond" w:cs="Calibri"/>
          <w:sz w:val="24"/>
          <w:szCs w:val="24"/>
          <w:u w:val="single"/>
          <w:lang w:val="fr-CA" w:eastAsia="ar-SA"/>
        </w:rPr>
        <w:t>D</w:t>
      </w:r>
      <w:r w:rsidRPr="000806B7">
        <w:rPr>
          <w:rFonts w:ascii="Garamond" w:eastAsia="Batang" w:hAnsi="Garamond" w:cs="Calibri"/>
          <w:sz w:val="24"/>
          <w:szCs w:val="24"/>
          <w:u w:val="single"/>
          <w:lang w:eastAsia="ar-SA"/>
        </w:rPr>
        <w:t>ate de convocation :</w:t>
      </w:r>
      <w:r w:rsidR="009647DA"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="009647DA"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="00CD5E46">
        <w:rPr>
          <w:rFonts w:ascii="Garamond" w:eastAsia="Batang" w:hAnsi="Garamond" w:cs="Calibri"/>
          <w:sz w:val="24"/>
          <w:szCs w:val="24"/>
          <w:lang w:eastAsia="ar-SA"/>
        </w:rPr>
        <w:t xml:space="preserve">03 juillet </w:t>
      </w:r>
      <w:r w:rsidR="00720600" w:rsidRPr="000806B7">
        <w:rPr>
          <w:rFonts w:ascii="Garamond" w:eastAsia="Batang" w:hAnsi="Garamond" w:cs="Calibri"/>
          <w:sz w:val="24"/>
          <w:szCs w:val="24"/>
          <w:lang w:eastAsia="ar-SA"/>
        </w:rPr>
        <w:t>2020</w:t>
      </w:r>
    </w:p>
    <w:p w14:paraId="6A3C9448" w14:textId="79A07453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u w:val="single"/>
          <w:lang w:eastAsia="ar-SA"/>
        </w:rPr>
        <w:t>Date d’affichage :</w:t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="00CD5E46">
        <w:rPr>
          <w:rFonts w:ascii="Garamond" w:eastAsia="Batang" w:hAnsi="Garamond" w:cs="Calibri"/>
          <w:sz w:val="24"/>
          <w:szCs w:val="24"/>
          <w:lang w:eastAsia="ar-SA"/>
        </w:rPr>
        <w:t xml:space="preserve">03 juillet </w:t>
      </w:r>
      <w:r w:rsidR="00720600" w:rsidRPr="000806B7">
        <w:rPr>
          <w:rFonts w:ascii="Garamond" w:eastAsia="Batang" w:hAnsi="Garamond" w:cs="Calibri"/>
          <w:sz w:val="24"/>
          <w:szCs w:val="24"/>
          <w:lang w:eastAsia="ar-SA"/>
        </w:rPr>
        <w:t>2020</w:t>
      </w:r>
    </w:p>
    <w:p w14:paraId="31117855" w14:textId="77777777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</w:p>
    <w:p w14:paraId="0642171F" w14:textId="77777777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u w:val="single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u w:val="single"/>
          <w:lang w:eastAsia="ar-SA"/>
        </w:rPr>
        <w:t>Nombre de conseillers</w:t>
      </w:r>
    </w:p>
    <w:p w14:paraId="307DA341" w14:textId="77777777" w:rsidR="00BF1EFC" w:rsidRPr="000806B7" w:rsidRDefault="002A3AFD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lang w:eastAsia="ar-SA"/>
        </w:rPr>
        <w:t>Elus</w:t>
      </w:r>
      <w:r w:rsidR="00BF1EFC" w:rsidRPr="000806B7">
        <w:rPr>
          <w:rFonts w:ascii="Garamond" w:eastAsia="Batang" w:hAnsi="Garamond" w:cs="Calibri"/>
          <w:sz w:val="24"/>
          <w:szCs w:val="24"/>
          <w:lang w:eastAsia="ar-SA"/>
        </w:rPr>
        <w:t xml:space="preserve"> :   </w:t>
      </w:r>
      <w:r w:rsidR="00BF1EFC"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="00BF1EFC"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="009647DA"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="00BF1EFC" w:rsidRPr="000806B7">
        <w:rPr>
          <w:rFonts w:ascii="Garamond" w:eastAsia="Batang" w:hAnsi="Garamond" w:cs="Calibri"/>
          <w:sz w:val="24"/>
          <w:szCs w:val="24"/>
          <w:lang w:eastAsia="ar-SA"/>
        </w:rPr>
        <w:t>15</w:t>
      </w:r>
    </w:p>
    <w:p w14:paraId="5EECC7C8" w14:textId="3A077F46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lang w:eastAsia="ar-SA"/>
        </w:rPr>
        <w:t xml:space="preserve">Présents :         </w:t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="0061720B">
        <w:rPr>
          <w:rFonts w:ascii="Garamond" w:eastAsia="Batang" w:hAnsi="Garamond" w:cs="Calibri"/>
          <w:sz w:val="24"/>
          <w:szCs w:val="24"/>
          <w:lang w:eastAsia="ar-SA"/>
        </w:rPr>
        <w:t>1</w:t>
      </w:r>
      <w:r w:rsidR="00CD5E46">
        <w:rPr>
          <w:rFonts w:ascii="Garamond" w:eastAsia="Batang" w:hAnsi="Garamond" w:cs="Calibri"/>
          <w:sz w:val="24"/>
          <w:szCs w:val="24"/>
          <w:lang w:eastAsia="ar-SA"/>
        </w:rPr>
        <w:t>3</w:t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</w:p>
    <w:p w14:paraId="3CB93553" w14:textId="407DF921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lang w:eastAsia="ar-SA"/>
        </w:rPr>
        <w:t>Votants :</w:t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="0061720B">
        <w:rPr>
          <w:rFonts w:ascii="Garamond" w:eastAsia="Batang" w:hAnsi="Garamond" w:cs="Calibri"/>
          <w:sz w:val="24"/>
          <w:szCs w:val="24"/>
          <w:lang w:eastAsia="ar-SA"/>
        </w:rPr>
        <w:t>1</w:t>
      </w:r>
      <w:r w:rsidR="00CD5E46">
        <w:rPr>
          <w:rFonts w:ascii="Garamond" w:eastAsia="Batang" w:hAnsi="Garamond" w:cs="Calibri"/>
          <w:sz w:val="24"/>
          <w:szCs w:val="24"/>
          <w:lang w:eastAsia="ar-SA"/>
        </w:rPr>
        <w:t>4</w:t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</w:p>
    <w:p w14:paraId="283F79AF" w14:textId="4AA67A3E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</w:p>
    <w:p w14:paraId="45B3060D" w14:textId="2F14C37F" w:rsidR="000806B7" w:rsidRPr="000806B7" w:rsidRDefault="000806B7" w:rsidP="000806B7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lang w:eastAsia="ar-SA"/>
        </w:rPr>
        <w:t>L’an deux mil vingt, le mardi</w:t>
      </w:r>
      <w:r w:rsidR="00CD5E46">
        <w:rPr>
          <w:rFonts w:ascii="Garamond" w:eastAsia="Batang" w:hAnsi="Garamond" w:cs="Calibri"/>
          <w:sz w:val="24"/>
          <w:szCs w:val="24"/>
          <w:lang w:eastAsia="ar-SA"/>
        </w:rPr>
        <w:t xml:space="preserve"> sept juillet </w:t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 xml:space="preserve"> à vingt heures, le Conseil Municipal légalement convoqué, s’est réuni à la Mairie en séance publique sous la présidence de Monsieur Jacky MARCHAND, Maire.</w:t>
      </w:r>
    </w:p>
    <w:p w14:paraId="6FAC728A" w14:textId="77777777" w:rsidR="000806B7" w:rsidRPr="000806B7" w:rsidRDefault="000806B7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</w:p>
    <w:p w14:paraId="417F03B9" w14:textId="007262E7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u w:val="single"/>
          <w:lang w:eastAsia="ar-SA"/>
        </w:rPr>
        <w:t>Étaient présents</w:t>
      </w:r>
      <w:r w:rsidR="002A3AFD" w:rsidRPr="000806B7">
        <w:rPr>
          <w:rFonts w:ascii="Garamond" w:eastAsia="Batang" w:hAnsi="Garamond" w:cs="Calibri"/>
          <w:sz w:val="24"/>
          <w:szCs w:val="24"/>
          <w:lang w:eastAsia="ar-SA"/>
        </w:rPr>
        <w:t xml:space="preserve"> : </w:t>
      </w:r>
      <w:r w:rsidR="00641862" w:rsidRPr="000806B7">
        <w:rPr>
          <w:rFonts w:ascii="Garamond" w:eastAsia="Batang" w:hAnsi="Garamond" w:cs="Calibri"/>
          <w:sz w:val="24"/>
          <w:szCs w:val="24"/>
          <w:lang w:eastAsia="ar-SA"/>
        </w:rPr>
        <w:t>M. Marchand</w:t>
      </w:r>
      <w:r w:rsidR="000F3442" w:rsidRPr="000806B7">
        <w:rPr>
          <w:rFonts w:ascii="Garamond" w:eastAsia="Batang" w:hAnsi="Garamond" w:cs="Calibri"/>
          <w:sz w:val="24"/>
          <w:szCs w:val="24"/>
          <w:lang w:eastAsia="ar-SA"/>
        </w:rPr>
        <w:t xml:space="preserve"> </w:t>
      </w:r>
      <w:r w:rsidR="002A3AFD" w:rsidRPr="000806B7">
        <w:rPr>
          <w:rFonts w:ascii="Garamond" w:eastAsia="Batang" w:hAnsi="Garamond" w:cs="Calibri"/>
          <w:sz w:val="24"/>
          <w:szCs w:val="24"/>
          <w:lang w:eastAsia="ar-SA"/>
        </w:rPr>
        <w:t xml:space="preserve">M. Jouanny, </w:t>
      </w:r>
      <w:r w:rsidR="002A6716" w:rsidRPr="000806B7">
        <w:rPr>
          <w:rFonts w:ascii="Garamond" w:eastAsia="Batang" w:hAnsi="Garamond" w:cs="Calibri"/>
          <w:sz w:val="24"/>
          <w:szCs w:val="24"/>
          <w:lang w:eastAsia="ar-SA"/>
        </w:rPr>
        <w:t>Mme Blanchet,</w:t>
      </w:r>
      <w:r w:rsidR="00CD5E46">
        <w:rPr>
          <w:rFonts w:ascii="Garamond" w:eastAsia="Batang" w:hAnsi="Garamond" w:cs="Calibri"/>
          <w:sz w:val="24"/>
          <w:szCs w:val="24"/>
          <w:lang w:eastAsia="ar-SA"/>
        </w:rPr>
        <w:t xml:space="preserve"> </w:t>
      </w:r>
      <w:r w:rsidR="002A6716" w:rsidRPr="000806B7">
        <w:rPr>
          <w:rFonts w:ascii="Garamond" w:eastAsia="Batang" w:hAnsi="Garamond" w:cs="Calibri"/>
          <w:sz w:val="24"/>
          <w:szCs w:val="24"/>
          <w:lang w:eastAsia="ar-SA"/>
        </w:rPr>
        <w:t>Mme Brebion,</w:t>
      </w:r>
      <w:r w:rsidR="000F3442" w:rsidRPr="000806B7">
        <w:rPr>
          <w:rFonts w:ascii="Garamond" w:eastAsia="Batang" w:hAnsi="Garamond" w:cs="Calibri"/>
          <w:sz w:val="24"/>
          <w:szCs w:val="24"/>
          <w:lang w:eastAsia="ar-SA"/>
        </w:rPr>
        <w:t xml:space="preserve"> </w:t>
      </w:r>
      <w:r w:rsidR="002A6716" w:rsidRPr="000806B7">
        <w:rPr>
          <w:rFonts w:ascii="Garamond" w:eastAsia="Batang" w:hAnsi="Garamond" w:cs="Calibri"/>
          <w:sz w:val="24"/>
          <w:szCs w:val="24"/>
          <w:lang w:eastAsia="ar-SA"/>
        </w:rPr>
        <w:t>M.Toreau, M.Dutertre</w:t>
      </w:r>
      <w:r w:rsidR="00CD5E46">
        <w:rPr>
          <w:rFonts w:ascii="Garamond" w:eastAsia="Batang" w:hAnsi="Garamond" w:cs="Calibri"/>
          <w:sz w:val="24"/>
          <w:szCs w:val="24"/>
          <w:lang w:eastAsia="ar-SA"/>
        </w:rPr>
        <w:t>,</w:t>
      </w:r>
      <w:r w:rsidR="000F3442" w:rsidRPr="000806B7">
        <w:rPr>
          <w:rFonts w:ascii="Garamond" w:eastAsia="Batang" w:hAnsi="Garamond" w:cs="Calibri"/>
          <w:sz w:val="24"/>
          <w:szCs w:val="24"/>
          <w:lang w:eastAsia="ar-SA"/>
        </w:rPr>
        <w:t xml:space="preserve"> </w:t>
      </w:r>
      <w:r w:rsidR="002A6716" w:rsidRPr="000806B7">
        <w:rPr>
          <w:rFonts w:ascii="Garamond" w:eastAsia="Batang" w:hAnsi="Garamond" w:cs="Calibri"/>
          <w:sz w:val="24"/>
          <w:szCs w:val="24"/>
          <w:lang w:eastAsia="ar-SA"/>
        </w:rPr>
        <w:t>Mme Duluard, M. Suire, Mme Roux, M. Lehoux, Mme Fratter, M. Laloue, Mme Pasquet</w:t>
      </w:r>
    </w:p>
    <w:p w14:paraId="40BEA3D4" w14:textId="77777777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</w:p>
    <w:p w14:paraId="6C9FD63A" w14:textId="77777777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lang w:eastAsia="ar-SA"/>
        </w:rPr>
        <w:t>formant  la majorité des membres en exercice.</w:t>
      </w:r>
    </w:p>
    <w:p w14:paraId="4AEA6395" w14:textId="77777777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</w:p>
    <w:p w14:paraId="45349218" w14:textId="12F7B5C4" w:rsidR="00CD5E46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u w:val="single"/>
          <w:lang w:eastAsia="ar-SA"/>
        </w:rPr>
        <w:t>Absents excusés </w:t>
      </w:r>
      <w:r w:rsidR="000F3442" w:rsidRPr="000806B7">
        <w:rPr>
          <w:rFonts w:ascii="Garamond" w:eastAsia="Batang" w:hAnsi="Garamond" w:cs="Calibri"/>
          <w:sz w:val="24"/>
          <w:szCs w:val="24"/>
          <w:lang w:eastAsia="ar-SA"/>
        </w:rPr>
        <w:t xml:space="preserve">: </w:t>
      </w:r>
      <w:r w:rsidR="00CD5E46">
        <w:rPr>
          <w:rFonts w:ascii="Garamond" w:eastAsia="Batang" w:hAnsi="Garamond" w:cs="Calibri"/>
          <w:sz w:val="24"/>
          <w:szCs w:val="24"/>
          <w:lang w:eastAsia="ar-SA"/>
        </w:rPr>
        <w:tab/>
        <w:t>Mme Crénais</w:t>
      </w:r>
    </w:p>
    <w:p w14:paraId="4404E67C" w14:textId="745465D6" w:rsidR="00CD5E46" w:rsidRPr="000806B7" w:rsidRDefault="00CD5E46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>
        <w:rPr>
          <w:rFonts w:ascii="Garamond" w:eastAsia="Batang" w:hAnsi="Garamond" w:cs="Calibri"/>
          <w:sz w:val="24"/>
          <w:szCs w:val="24"/>
          <w:lang w:eastAsia="ar-SA"/>
        </w:rPr>
        <w:tab/>
      </w:r>
      <w:r>
        <w:rPr>
          <w:rFonts w:ascii="Garamond" w:eastAsia="Batang" w:hAnsi="Garamond" w:cs="Calibri"/>
          <w:sz w:val="24"/>
          <w:szCs w:val="24"/>
          <w:lang w:eastAsia="ar-SA"/>
        </w:rPr>
        <w:tab/>
      </w:r>
      <w:r>
        <w:rPr>
          <w:rFonts w:ascii="Garamond" w:eastAsia="Batang" w:hAnsi="Garamond" w:cs="Calibri"/>
          <w:sz w:val="24"/>
          <w:szCs w:val="24"/>
          <w:lang w:eastAsia="ar-SA"/>
        </w:rPr>
        <w:tab/>
        <w:t>M. Lefranc, pouvoir donné à Mme FRATTER Ella</w:t>
      </w:r>
    </w:p>
    <w:p w14:paraId="3AE35843" w14:textId="77777777" w:rsidR="0061720B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u w:val="single"/>
          <w:lang w:eastAsia="ar-SA"/>
        </w:rPr>
        <w:t>Absents </w:t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>:</w:t>
      </w:r>
      <w:r w:rsidR="000F3442" w:rsidRPr="000806B7">
        <w:rPr>
          <w:rFonts w:ascii="Garamond" w:eastAsia="Batang" w:hAnsi="Garamond" w:cs="Calibri"/>
          <w:sz w:val="24"/>
          <w:szCs w:val="24"/>
          <w:lang w:eastAsia="ar-SA"/>
        </w:rPr>
        <w:t xml:space="preserve"> </w:t>
      </w:r>
    </w:p>
    <w:p w14:paraId="11B2450C" w14:textId="77777777" w:rsidR="0061720B" w:rsidRDefault="0061720B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</w:p>
    <w:p w14:paraId="11EC8229" w14:textId="67F07DDF" w:rsidR="0061720B" w:rsidRPr="00651732" w:rsidRDefault="0061720B" w:rsidP="0061720B">
      <w:pPr>
        <w:suppressAutoHyphens/>
        <w:spacing w:after="0" w:line="240" w:lineRule="auto"/>
        <w:jc w:val="both"/>
        <w:rPr>
          <w:rFonts w:ascii="Garamond" w:eastAsia="Batang" w:hAnsi="Garamond" w:cs="Calibri"/>
          <w:lang w:eastAsia="ar-SA"/>
        </w:rPr>
      </w:pPr>
      <w:r w:rsidRPr="00651732">
        <w:rPr>
          <w:rFonts w:ascii="Garamond" w:eastAsia="Batang" w:hAnsi="Garamond" w:cs="Calibri"/>
          <w:lang w:eastAsia="ar-SA"/>
        </w:rPr>
        <w:t>PV du mois d</w:t>
      </w:r>
      <w:r>
        <w:rPr>
          <w:rFonts w:ascii="Garamond" w:eastAsia="Batang" w:hAnsi="Garamond" w:cs="Calibri"/>
          <w:lang w:eastAsia="ar-SA"/>
        </w:rPr>
        <w:t xml:space="preserve">u </w:t>
      </w:r>
      <w:r w:rsidR="00CD5E46">
        <w:rPr>
          <w:rFonts w:ascii="Garamond" w:eastAsia="Batang" w:hAnsi="Garamond" w:cs="Calibri"/>
          <w:lang w:eastAsia="ar-SA"/>
        </w:rPr>
        <w:t>09 juin</w:t>
      </w:r>
      <w:r>
        <w:rPr>
          <w:rFonts w:ascii="Garamond" w:eastAsia="Batang" w:hAnsi="Garamond" w:cs="Calibri"/>
          <w:lang w:eastAsia="ar-SA"/>
        </w:rPr>
        <w:t xml:space="preserve"> 2020</w:t>
      </w:r>
      <w:r w:rsidRPr="00651732">
        <w:rPr>
          <w:rFonts w:ascii="Garamond" w:eastAsia="Batang" w:hAnsi="Garamond" w:cs="Calibri"/>
          <w:lang w:eastAsia="ar-SA"/>
        </w:rPr>
        <w:t xml:space="preserve"> : </w:t>
      </w:r>
      <w:r>
        <w:rPr>
          <w:rFonts w:ascii="Garamond" w:eastAsia="Batang" w:hAnsi="Garamond" w:cs="Calibri"/>
          <w:lang w:eastAsia="ar-SA"/>
        </w:rPr>
        <w:t>Pas de remarques</w:t>
      </w:r>
    </w:p>
    <w:p w14:paraId="5E27A23A" w14:textId="15DB57F8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  <w:r w:rsidRPr="000806B7">
        <w:rPr>
          <w:rFonts w:ascii="Garamond" w:eastAsia="Batang" w:hAnsi="Garamond" w:cs="Calibri"/>
          <w:sz w:val="24"/>
          <w:szCs w:val="24"/>
          <w:lang w:eastAsia="ar-SA"/>
        </w:rPr>
        <w:tab/>
      </w:r>
    </w:p>
    <w:p w14:paraId="31876390" w14:textId="0C7A721C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  <w:r w:rsidRPr="000806B7">
        <w:rPr>
          <w:rFonts w:ascii="Garamond" w:eastAsia="Batang" w:hAnsi="Garamond" w:cs="Calibri"/>
          <w:sz w:val="24"/>
          <w:szCs w:val="24"/>
          <w:u w:val="single"/>
          <w:lang w:eastAsia="ar-SA"/>
        </w:rPr>
        <w:t>Secrétaire de séance</w:t>
      </w:r>
      <w:r w:rsidR="002A3AFD" w:rsidRPr="000806B7">
        <w:rPr>
          <w:rFonts w:ascii="Garamond" w:eastAsia="Batang" w:hAnsi="Garamond" w:cs="Calibri"/>
          <w:sz w:val="24"/>
          <w:szCs w:val="24"/>
          <w:lang w:eastAsia="ar-SA"/>
        </w:rPr>
        <w:t xml:space="preserve"> :   </w:t>
      </w:r>
      <w:r w:rsidR="0061720B">
        <w:rPr>
          <w:rFonts w:ascii="Garamond" w:eastAsia="Batang" w:hAnsi="Garamond" w:cs="Calibri"/>
          <w:sz w:val="24"/>
          <w:szCs w:val="24"/>
          <w:lang w:eastAsia="ar-SA"/>
        </w:rPr>
        <w:t xml:space="preserve">Mme </w:t>
      </w:r>
      <w:r w:rsidR="00CD5E46">
        <w:rPr>
          <w:rFonts w:ascii="Garamond" w:eastAsia="Batang" w:hAnsi="Garamond" w:cs="Calibri"/>
          <w:sz w:val="24"/>
          <w:szCs w:val="24"/>
          <w:lang w:eastAsia="ar-SA"/>
        </w:rPr>
        <w:t>Duluard</w:t>
      </w:r>
    </w:p>
    <w:p w14:paraId="44865AC9" w14:textId="1ACA80D0" w:rsidR="00BF1EFC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</w:p>
    <w:p w14:paraId="65BC7C7C" w14:textId="77777777" w:rsidR="0061720B" w:rsidRPr="000806B7" w:rsidRDefault="0061720B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</w:p>
    <w:bookmarkEnd w:id="0"/>
    <w:p w14:paraId="71D8874D" w14:textId="77777777" w:rsidR="000806B7" w:rsidRDefault="000806B7" w:rsidP="000806B7">
      <w:pPr>
        <w:pStyle w:val="Titre6"/>
        <w:spacing w:before="100" w:after="100"/>
        <w:ind w:right="454"/>
        <w:jc w:val="both"/>
        <w:rPr>
          <w:rFonts w:ascii="Garamond" w:hAnsi="Garamond"/>
          <w:color w:val="008000"/>
          <w:sz w:val="24"/>
          <w:szCs w:val="24"/>
        </w:rPr>
      </w:pPr>
      <w:r w:rsidRPr="0078321D">
        <w:rPr>
          <w:rFonts w:ascii="Garamond" w:hAnsi="Garamond"/>
          <w:color w:val="008000"/>
          <w:sz w:val="24"/>
          <w:szCs w:val="24"/>
          <w:u w:val="single"/>
        </w:rPr>
        <w:t>ORDRE DU JOUR :</w:t>
      </w:r>
      <w:r w:rsidRPr="0078321D">
        <w:rPr>
          <w:rFonts w:ascii="Garamond" w:hAnsi="Garamond"/>
          <w:color w:val="008000"/>
          <w:sz w:val="24"/>
          <w:szCs w:val="24"/>
        </w:rPr>
        <w:tab/>
      </w:r>
      <w:r>
        <w:rPr>
          <w:rFonts w:ascii="Garamond" w:hAnsi="Garamond"/>
          <w:color w:val="008000"/>
          <w:sz w:val="24"/>
          <w:szCs w:val="24"/>
        </w:rPr>
        <w:t xml:space="preserve"> </w:t>
      </w:r>
    </w:p>
    <w:p w14:paraId="71559880" w14:textId="77777777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</w:p>
    <w:p w14:paraId="2EA5E4A1" w14:textId="77777777" w:rsidR="00101E1F" w:rsidRPr="000A7678" w:rsidRDefault="00101E1F" w:rsidP="00101E1F">
      <w:pPr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Proposition d’une liste de personnes appelées à siéger à la commission communale des impôts directs</w:t>
      </w:r>
    </w:p>
    <w:p w14:paraId="2D40C3D7" w14:textId="77777777" w:rsidR="00101E1F" w:rsidRDefault="00101E1F" w:rsidP="00101E1F">
      <w:pPr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CCAS : nomination des membres</w:t>
      </w:r>
    </w:p>
    <w:p w14:paraId="28A5D04B" w14:textId="77777777" w:rsidR="00101E1F" w:rsidRDefault="00101E1F" w:rsidP="00101E1F">
      <w:pPr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BAIL commercial : bureau 10 rue pégase</w:t>
      </w:r>
    </w:p>
    <w:p w14:paraId="7C34A821" w14:textId="77777777" w:rsidR="00101E1F" w:rsidRDefault="00101E1F" w:rsidP="00101E1F">
      <w:pPr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Tarifs cantine et garderie</w:t>
      </w:r>
    </w:p>
    <w:p w14:paraId="0B2306DB" w14:textId="55FFC252" w:rsidR="00101E1F" w:rsidRDefault="00101E1F" w:rsidP="00101E1F">
      <w:pPr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Ecole : autorisation pour lancer une consultation auprès de Maître d’</w:t>
      </w:r>
      <w:r w:rsidR="00D50485">
        <w:rPr>
          <w:rFonts w:ascii="Garamond" w:hAnsi="Garamond"/>
          <w:sz w:val="24"/>
          <w:szCs w:val="24"/>
        </w:rPr>
        <w:t>œuvre</w:t>
      </w:r>
    </w:p>
    <w:p w14:paraId="2B60B976" w14:textId="77777777" w:rsidR="00BF1EFC" w:rsidRPr="000806B7" w:rsidRDefault="00BF1EFC" w:rsidP="00BF1EFC">
      <w:pPr>
        <w:suppressAutoHyphens/>
        <w:spacing w:after="0" w:line="240" w:lineRule="auto"/>
        <w:jc w:val="both"/>
        <w:rPr>
          <w:rFonts w:ascii="Garamond" w:eastAsia="Batang" w:hAnsi="Garamond" w:cs="Calibri"/>
          <w:sz w:val="24"/>
          <w:szCs w:val="24"/>
          <w:lang w:eastAsia="ar-SA"/>
        </w:rPr>
      </w:pPr>
    </w:p>
    <w:p w14:paraId="4AE27140" w14:textId="6C1F9278" w:rsidR="008234F2" w:rsidRDefault="008234F2" w:rsidP="000806B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4431AFF5" w14:textId="77777777" w:rsidR="008234F2" w:rsidRPr="000806B7" w:rsidRDefault="008234F2" w:rsidP="000806B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4CFBBF08" w14:textId="70DC651A" w:rsidR="00A81F02" w:rsidRDefault="00A81F02" w:rsidP="000806B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33C5518C" w14:textId="7176A81D" w:rsidR="00735988" w:rsidRDefault="0084456B" w:rsidP="0084456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fr-FR"/>
        </w:rPr>
      </w:pPr>
      <w:r w:rsidRPr="0084456B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fr-FR"/>
        </w:rPr>
        <w:t>COMMISSION COMMUNALE DES IMPOT DIRECTS</w:t>
      </w:r>
    </w:p>
    <w:p w14:paraId="669D5CF4" w14:textId="77777777" w:rsidR="00B05AA9" w:rsidRDefault="00B05AA9" w:rsidP="00B05AA9">
      <w:pPr>
        <w:jc w:val="both"/>
        <w:rPr>
          <w:rFonts w:ascii="Garamond" w:hAnsi="Garamond"/>
        </w:rPr>
      </w:pPr>
    </w:p>
    <w:p w14:paraId="6CDA1D3D" w14:textId="545C81F8" w:rsidR="00B05AA9" w:rsidRPr="004B5795" w:rsidRDefault="00B05AA9" w:rsidP="00B05AA9">
      <w:pPr>
        <w:jc w:val="both"/>
        <w:rPr>
          <w:rFonts w:ascii="Garamond" w:hAnsi="Garamond"/>
        </w:rPr>
      </w:pPr>
      <w:r w:rsidRPr="004B5795">
        <w:rPr>
          <w:rFonts w:ascii="Garamond" w:hAnsi="Garamond"/>
        </w:rPr>
        <w:t>Conformément à l’article 1650 du Code Général des Impôts, dans chaque commune est instituée une commission communale des impôts directs composé</w:t>
      </w:r>
      <w:r w:rsidR="00D075E9">
        <w:rPr>
          <w:rFonts w:ascii="Garamond" w:hAnsi="Garamond"/>
        </w:rPr>
        <w:t>e</w:t>
      </w:r>
      <w:r w:rsidRPr="004B5795">
        <w:rPr>
          <w:rFonts w:ascii="Garamond" w:hAnsi="Garamond"/>
        </w:rPr>
        <w:t xml:space="preserve"> de 7 membres, à savoir : le Maire ou l’adjoint délégué, président et 6 commissaires.</w:t>
      </w:r>
    </w:p>
    <w:p w14:paraId="06A09057" w14:textId="22A2794C" w:rsidR="00B05AA9" w:rsidRPr="004B5795" w:rsidRDefault="00B05AA9" w:rsidP="00B05AA9">
      <w:pPr>
        <w:jc w:val="both"/>
        <w:rPr>
          <w:rFonts w:ascii="Garamond" w:hAnsi="Garamond"/>
        </w:rPr>
      </w:pPr>
      <w:r w:rsidRPr="004B5795">
        <w:rPr>
          <w:rFonts w:ascii="Garamond" w:hAnsi="Garamond"/>
        </w:rPr>
        <w:t xml:space="preserve">Les commissaires ainsi que leurs suppléants en nombre égal sont désignés par le directeur départemental des finances publiques sur une liste de contribuables dressée par le </w:t>
      </w:r>
      <w:r w:rsidR="00D075E9">
        <w:rPr>
          <w:rFonts w:ascii="Garamond" w:hAnsi="Garamond"/>
        </w:rPr>
        <w:t>C</w:t>
      </w:r>
      <w:r w:rsidRPr="004B5795">
        <w:rPr>
          <w:rFonts w:ascii="Garamond" w:hAnsi="Garamond"/>
        </w:rPr>
        <w:t xml:space="preserve">onseil </w:t>
      </w:r>
      <w:r w:rsidR="00D075E9">
        <w:rPr>
          <w:rFonts w:ascii="Garamond" w:hAnsi="Garamond"/>
        </w:rPr>
        <w:t>M</w:t>
      </w:r>
      <w:r w:rsidRPr="004B5795">
        <w:rPr>
          <w:rFonts w:ascii="Garamond" w:hAnsi="Garamond"/>
        </w:rPr>
        <w:t xml:space="preserve">unicipal. La désignation des commissaires et de leurs suppléants est effectuée de manière </w:t>
      </w:r>
      <w:r w:rsidR="006741BA">
        <w:rPr>
          <w:rFonts w:ascii="Garamond" w:hAnsi="Garamond"/>
        </w:rPr>
        <w:t xml:space="preserve">à ce </w:t>
      </w:r>
      <w:r w:rsidRPr="004B5795">
        <w:rPr>
          <w:rFonts w:ascii="Garamond" w:hAnsi="Garamond"/>
        </w:rPr>
        <w:t xml:space="preserve">que les personnes respectivement imposées </w:t>
      </w:r>
      <w:r w:rsidRPr="004B5795">
        <w:rPr>
          <w:rFonts w:ascii="Garamond" w:hAnsi="Garamond"/>
        </w:rPr>
        <w:lastRenderedPageBreak/>
        <w:t xml:space="preserve">à la taxe foncière, à la taxe d’habitation et à la cotisation foncière des entreprises soient équitablement représentées. La durée du mandat des membres de la commission communale est la même que celle du mandat du </w:t>
      </w:r>
      <w:r w:rsidR="00D075E9">
        <w:rPr>
          <w:rFonts w:ascii="Garamond" w:hAnsi="Garamond"/>
        </w:rPr>
        <w:t>C</w:t>
      </w:r>
      <w:r w:rsidRPr="004B5795">
        <w:rPr>
          <w:rFonts w:ascii="Garamond" w:hAnsi="Garamond"/>
        </w:rPr>
        <w:t xml:space="preserve">onseil </w:t>
      </w:r>
      <w:r w:rsidR="00D075E9">
        <w:rPr>
          <w:rFonts w:ascii="Garamond" w:hAnsi="Garamond"/>
        </w:rPr>
        <w:t>M</w:t>
      </w:r>
      <w:r w:rsidRPr="004B5795">
        <w:rPr>
          <w:rFonts w:ascii="Garamond" w:hAnsi="Garamond"/>
        </w:rPr>
        <w:t>unicipal.</w:t>
      </w:r>
    </w:p>
    <w:p w14:paraId="58CE189E" w14:textId="77777777" w:rsidR="00B05AA9" w:rsidRPr="004B5795" w:rsidRDefault="00B05AA9" w:rsidP="00B05AA9">
      <w:pPr>
        <w:jc w:val="both"/>
        <w:rPr>
          <w:rFonts w:ascii="Garamond" w:hAnsi="Garamond"/>
        </w:rPr>
      </w:pPr>
      <w:r w:rsidRPr="004B5795">
        <w:rPr>
          <w:rFonts w:ascii="Garamond" w:hAnsi="Garamond"/>
        </w:rPr>
        <w:t>La liste doit présenter 24 noms dans les communes de 2000 habitants ou moins.</w:t>
      </w:r>
    </w:p>
    <w:p w14:paraId="75935C62" w14:textId="77777777" w:rsidR="00B05AA9" w:rsidRPr="004B5795" w:rsidRDefault="00B05AA9" w:rsidP="00B05AA9">
      <w:pPr>
        <w:jc w:val="both"/>
        <w:rPr>
          <w:rFonts w:ascii="Garamond" w:hAnsi="Garamond"/>
        </w:rPr>
      </w:pPr>
      <w:r w:rsidRPr="004B5795">
        <w:rPr>
          <w:rFonts w:ascii="Garamond" w:hAnsi="Garamond"/>
        </w:rPr>
        <w:t>La commission a un rôle consultatif en matière d’évaluation des propriétés bâties et non bâties et un rôle d’information en prenant l’initiative d’informer l’administration fiscale des changements dont cette dernière n’aurait pas connaissance.</w:t>
      </w:r>
    </w:p>
    <w:p w14:paraId="2D51B77E" w14:textId="2FC0E082" w:rsidR="0084456B" w:rsidRDefault="00B05AA9" w:rsidP="00155A23">
      <w:pPr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fr-FR"/>
        </w:rPr>
      </w:pPr>
      <w:r w:rsidRPr="004B5795">
        <w:rPr>
          <w:rFonts w:ascii="Garamond" w:hAnsi="Garamond"/>
        </w:rPr>
        <w:t>Elle se réunit à la demande du directeur des services fiscaux ou de son délégué et sur convocation du maire ou de son délégué.</w:t>
      </w:r>
    </w:p>
    <w:p w14:paraId="1A8EFACB" w14:textId="104F76AA" w:rsidR="0084456B" w:rsidRDefault="00155A23" w:rsidP="0084456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E54A2C">
        <w:rPr>
          <w:rFonts w:ascii="Garamond" w:eastAsia="Times New Roman" w:hAnsi="Garamond" w:cs="Times New Roman"/>
          <w:lang w:eastAsia="fr-FR"/>
        </w:rPr>
        <w:t>Proposition de</w:t>
      </w:r>
      <w:r w:rsidR="0084456B" w:rsidRPr="00E54A2C">
        <w:rPr>
          <w:rFonts w:ascii="Garamond" w:eastAsia="Times New Roman" w:hAnsi="Garamond" w:cs="Times New Roman"/>
          <w:lang w:eastAsia="fr-FR"/>
        </w:rPr>
        <w:t xml:space="preserve"> la liste suivante des personnes appelées à siéger à la commission communale des impôts directs (CCID)</w:t>
      </w:r>
      <w:r w:rsidR="0084456B">
        <w:rPr>
          <w:rFonts w:ascii="Garamond" w:eastAsia="Times New Roman" w:hAnsi="Garamond" w:cs="Times New Roman"/>
          <w:sz w:val="20"/>
          <w:szCs w:val="20"/>
          <w:lang w:eastAsia="fr-FR"/>
        </w:rPr>
        <w:t> :</w:t>
      </w:r>
    </w:p>
    <w:p w14:paraId="04286A5A" w14:textId="1D849FF7" w:rsidR="0084456B" w:rsidRDefault="0084456B" w:rsidP="0084456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4456B" w14:paraId="55F5BE90" w14:textId="77777777" w:rsidTr="00155A23">
        <w:tc>
          <w:tcPr>
            <w:tcW w:w="3020" w:type="dxa"/>
            <w:shd w:val="clear" w:color="auto" w:fill="D9D9D9" w:themeFill="background1" w:themeFillShade="D9"/>
          </w:tcPr>
          <w:p w14:paraId="6466C6FB" w14:textId="553ADFE0" w:rsidR="0084456B" w:rsidRPr="0084456B" w:rsidRDefault="0084456B" w:rsidP="0084456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NOM Prénom 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55EC76DB" w14:textId="77DB6FA4" w:rsidR="0084456B" w:rsidRPr="0084456B" w:rsidRDefault="0084456B" w:rsidP="0084456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ADRESSE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14:paraId="6B988A12" w14:textId="4058F90E" w:rsidR="0084456B" w:rsidRPr="0084456B" w:rsidRDefault="0084456B" w:rsidP="0084456B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IMPOSITIONS DIRECTES LOCALES</w:t>
            </w:r>
          </w:p>
        </w:tc>
      </w:tr>
      <w:tr w:rsidR="0084456B" w14:paraId="56B2BACB" w14:textId="77777777" w:rsidTr="0084456B">
        <w:tc>
          <w:tcPr>
            <w:tcW w:w="3020" w:type="dxa"/>
          </w:tcPr>
          <w:p w14:paraId="4F9C750D" w14:textId="23A047D7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FOUCAULT André</w:t>
            </w:r>
          </w:p>
        </w:tc>
        <w:tc>
          <w:tcPr>
            <w:tcW w:w="3020" w:type="dxa"/>
          </w:tcPr>
          <w:p w14:paraId="40434C4A" w14:textId="608D30C2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pinardières</w:t>
            </w:r>
          </w:p>
        </w:tc>
        <w:tc>
          <w:tcPr>
            <w:tcW w:w="3020" w:type="dxa"/>
          </w:tcPr>
          <w:p w14:paraId="70D2812E" w14:textId="1F0C68D3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- TF</w:t>
            </w:r>
          </w:p>
        </w:tc>
      </w:tr>
      <w:tr w:rsidR="0084456B" w14:paraId="00D9D8B0" w14:textId="77777777" w:rsidTr="0084456B">
        <w:tc>
          <w:tcPr>
            <w:tcW w:w="3020" w:type="dxa"/>
          </w:tcPr>
          <w:p w14:paraId="21B4EBF8" w14:textId="2DCA7122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DUTERTRE Gérard</w:t>
            </w:r>
          </w:p>
        </w:tc>
        <w:tc>
          <w:tcPr>
            <w:tcW w:w="3020" w:type="dxa"/>
          </w:tcPr>
          <w:p w14:paraId="34CD43FD" w14:textId="78328E67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Bel Ebat</w:t>
            </w:r>
          </w:p>
        </w:tc>
        <w:tc>
          <w:tcPr>
            <w:tcW w:w="3020" w:type="dxa"/>
          </w:tcPr>
          <w:p w14:paraId="41B611E8" w14:textId="2ECF4BD8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  - TF</w:t>
            </w:r>
          </w:p>
        </w:tc>
      </w:tr>
      <w:tr w:rsidR="0084456B" w14:paraId="7FACAE01" w14:textId="77777777" w:rsidTr="0084456B">
        <w:tc>
          <w:tcPr>
            <w:tcW w:w="3020" w:type="dxa"/>
          </w:tcPr>
          <w:p w14:paraId="405A7E87" w14:textId="63F958B0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BLANCHET Catherine</w:t>
            </w:r>
          </w:p>
        </w:tc>
        <w:tc>
          <w:tcPr>
            <w:tcW w:w="3020" w:type="dxa"/>
          </w:tcPr>
          <w:p w14:paraId="6AB4C96C" w14:textId="379862BF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 route du roux</w:t>
            </w:r>
          </w:p>
        </w:tc>
        <w:tc>
          <w:tcPr>
            <w:tcW w:w="3020" w:type="dxa"/>
          </w:tcPr>
          <w:p w14:paraId="34A02B5F" w14:textId="0DCB36C8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17F9212A" w14:textId="77777777" w:rsidTr="0084456B">
        <w:tc>
          <w:tcPr>
            <w:tcW w:w="3020" w:type="dxa"/>
          </w:tcPr>
          <w:p w14:paraId="1E9C5C0B" w14:textId="542F942A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HOUDAYER Vincent</w:t>
            </w:r>
          </w:p>
        </w:tc>
        <w:tc>
          <w:tcPr>
            <w:tcW w:w="3020" w:type="dxa"/>
          </w:tcPr>
          <w:p w14:paraId="6F83D940" w14:textId="0BABBDD6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Mancellerie</w:t>
            </w:r>
          </w:p>
        </w:tc>
        <w:tc>
          <w:tcPr>
            <w:tcW w:w="3020" w:type="dxa"/>
          </w:tcPr>
          <w:p w14:paraId="3032627D" w14:textId="321E214B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1EA87894" w14:textId="77777777" w:rsidTr="0084456B">
        <w:tc>
          <w:tcPr>
            <w:tcW w:w="3020" w:type="dxa"/>
          </w:tcPr>
          <w:p w14:paraId="4B7A143C" w14:textId="4F048917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SECHET Michelle</w:t>
            </w:r>
          </w:p>
        </w:tc>
        <w:tc>
          <w:tcPr>
            <w:tcW w:w="3020" w:type="dxa"/>
          </w:tcPr>
          <w:p w14:paraId="256722AE" w14:textId="6879C7DA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56 rue de la Mairie</w:t>
            </w:r>
          </w:p>
        </w:tc>
        <w:tc>
          <w:tcPr>
            <w:tcW w:w="3020" w:type="dxa"/>
          </w:tcPr>
          <w:p w14:paraId="00AA41BC" w14:textId="28E23646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- TF</w:t>
            </w:r>
          </w:p>
        </w:tc>
      </w:tr>
      <w:tr w:rsidR="0084456B" w14:paraId="29E0A7D6" w14:textId="77777777" w:rsidTr="0084456B">
        <w:tc>
          <w:tcPr>
            <w:tcW w:w="3020" w:type="dxa"/>
          </w:tcPr>
          <w:p w14:paraId="402690D8" w14:textId="7DC13DA8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LALANDE Jacqueline</w:t>
            </w:r>
          </w:p>
        </w:tc>
        <w:tc>
          <w:tcPr>
            <w:tcW w:w="3020" w:type="dxa"/>
          </w:tcPr>
          <w:p w14:paraId="228F93F6" w14:textId="7C6232F8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tertre Pivron</w:t>
            </w:r>
          </w:p>
        </w:tc>
        <w:tc>
          <w:tcPr>
            <w:tcW w:w="3020" w:type="dxa"/>
          </w:tcPr>
          <w:p w14:paraId="792C0C4C" w14:textId="21AE86D0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5A3CB1B5" w14:textId="77777777" w:rsidTr="0084456B">
        <w:tc>
          <w:tcPr>
            <w:tcW w:w="3020" w:type="dxa"/>
          </w:tcPr>
          <w:p w14:paraId="2A9389B2" w14:textId="333EBEDC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LALOUE Jean-Pierre</w:t>
            </w:r>
          </w:p>
        </w:tc>
        <w:tc>
          <w:tcPr>
            <w:tcW w:w="3020" w:type="dxa"/>
          </w:tcPr>
          <w:p w14:paraId="79163A0B" w14:textId="20065038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 rue des roseaux</w:t>
            </w:r>
          </w:p>
        </w:tc>
        <w:tc>
          <w:tcPr>
            <w:tcW w:w="3020" w:type="dxa"/>
          </w:tcPr>
          <w:p w14:paraId="64BDA3AB" w14:textId="6F15BDE7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231C2B3A" w14:textId="77777777" w:rsidTr="0084456B">
        <w:tc>
          <w:tcPr>
            <w:tcW w:w="3020" w:type="dxa"/>
          </w:tcPr>
          <w:p w14:paraId="657A5DBE" w14:textId="5910A3FC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LEFRANC Alain</w:t>
            </w:r>
          </w:p>
        </w:tc>
        <w:tc>
          <w:tcPr>
            <w:tcW w:w="3020" w:type="dxa"/>
          </w:tcPr>
          <w:p w14:paraId="226B3EEE" w14:textId="1E6A31D4" w:rsidR="0084456B" w:rsidRDefault="0084456B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 route du</w:t>
            </w:r>
            <w:r w:rsidR="0016160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roux</w:t>
            </w:r>
          </w:p>
        </w:tc>
        <w:tc>
          <w:tcPr>
            <w:tcW w:w="3020" w:type="dxa"/>
          </w:tcPr>
          <w:p w14:paraId="075A0270" w14:textId="1447F6DE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26AC991E" w14:textId="77777777" w:rsidTr="0084456B">
        <w:tc>
          <w:tcPr>
            <w:tcW w:w="3020" w:type="dxa"/>
          </w:tcPr>
          <w:p w14:paraId="0AB30DD1" w14:textId="4BC4B499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DULUARD Nathalie</w:t>
            </w:r>
          </w:p>
        </w:tc>
        <w:tc>
          <w:tcPr>
            <w:tcW w:w="3020" w:type="dxa"/>
          </w:tcPr>
          <w:p w14:paraId="1225B1D1" w14:textId="2F66EB11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impasse des Hirondelles</w:t>
            </w:r>
          </w:p>
        </w:tc>
        <w:tc>
          <w:tcPr>
            <w:tcW w:w="3020" w:type="dxa"/>
          </w:tcPr>
          <w:p w14:paraId="4B235CD1" w14:textId="2A7CDE92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561B3681" w14:textId="77777777" w:rsidTr="0084456B">
        <w:tc>
          <w:tcPr>
            <w:tcW w:w="3020" w:type="dxa"/>
          </w:tcPr>
          <w:p w14:paraId="467AC98C" w14:textId="586DCC64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SUIRE Guillaume</w:t>
            </w:r>
          </w:p>
        </w:tc>
        <w:tc>
          <w:tcPr>
            <w:tcW w:w="3020" w:type="dxa"/>
          </w:tcPr>
          <w:p w14:paraId="6F92DBCB" w14:textId="75D0194D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rue des Iris</w:t>
            </w:r>
          </w:p>
        </w:tc>
        <w:tc>
          <w:tcPr>
            <w:tcW w:w="3020" w:type="dxa"/>
          </w:tcPr>
          <w:p w14:paraId="7006F613" w14:textId="137351F8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26E37DBC" w14:textId="77777777" w:rsidTr="0084456B">
        <w:tc>
          <w:tcPr>
            <w:tcW w:w="3020" w:type="dxa"/>
          </w:tcPr>
          <w:p w14:paraId="6D06D996" w14:textId="467B98C9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JOUANNY Pascal</w:t>
            </w:r>
          </w:p>
        </w:tc>
        <w:tc>
          <w:tcPr>
            <w:tcW w:w="3020" w:type="dxa"/>
          </w:tcPr>
          <w:p w14:paraId="3AD650D2" w14:textId="186C29F4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route de la Bruyère</w:t>
            </w:r>
          </w:p>
        </w:tc>
        <w:tc>
          <w:tcPr>
            <w:tcW w:w="3020" w:type="dxa"/>
          </w:tcPr>
          <w:p w14:paraId="4AE74F8C" w14:textId="4A1C6325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11FF4726" w14:textId="77777777" w:rsidTr="0084456B">
        <w:tc>
          <w:tcPr>
            <w:tcW w:w="3020" w:type="dxa"/>
          </w:tcPr>
          <w:p w14:paraId="005B60E7" w14:textId="61734934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BLANCHET Clément</w:t>
            </w:r>
          </w:p>
        </w:tc>
        <w:tc>
          <w:tcPr>
            <w:tcW w:w="3020" w:type="dxa"/>
          </w:tcPr>
          <w:p w14:paraId="4CA13BF5" w14:textId="4A62AD43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 impasse des fauvettes</w:t>
            </w:r>
          </w:p>
        </w:tc>
        <w:tc>
          <w:tcPr>
            <w:tcW w:w="3020" w:type="dxa"/>
          </w:tcPr>
          <w:p w14:paraId="60860F21" w14:textId="3E146A4B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083B47BD" w14:textId="77777777" w:rsidTr="0084456B">
        <w:tc>
          <w:tcPr>
            <w:tcW w:w="3020" w:type="dxa"/>
          </w:tcPr>
          <w:p w14:paraId="09592E56" w14:textId="5E84E65B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BREBION Jacqueline</w:t>
            </w:r>
          </w:p>
        </w:tc>
        <w:tc>
          <w:tcPr>
            <w:tcW w:w="3020" w:type="dxa"/>
          </w:tcPr>
          <w:p w14:paraId="3D534F31" w14:textId="1C59D45E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 rue du Fresne</w:t>
            </w:r>
          </w:p>
        </w:tc>
        <w:tc>
          <w:tcPr>
            <w:tcW w:w="3020" w:type="dxa"/>
          </w:tcPr>
          <w:p w14:paraId="4011DC40" w14:textId="303E8FA5" w:rsidR="0084456B" w:rsidRDefault="0084456B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308FCB50" w14:textId="77777777" w:rsidTr="0084456B">
        <w:tc>
          <w:tcPr>
            <w:tcW w:w="3020" w:type="dxa"/>
          </w:tcPr>
          <w:p w14:paraId="653BD1E2" w14:textId="4D14D286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RIVET Philippe</w:t>
            </w:r>
          </w:p>
        </w:tc>
        <w:tc>
          <w:tcPr>
            <w:tcW w:w="3020" w:type="dxa"/>
          </w:tcPr>
          <w:p w14:paraId="42EFBC18" w14:textId="325027FB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Clair Matin</w:t>
            </w:r>
          </w:p>
        </w:tc>
        <w:tc>
          <w:tcPr>
            <w:tcW w:w="3020" w:type="dxa"/>
          </w:tcPr>
          <w:p w14:paraId="020FBB44" w14:textId="47AA3E6D" w:rsidR="0084456B" w:rsidRDefault="00161605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76EFDFF0" w14:textId="77777777" w:rsidTr="0084456B">
        <w:tc>
          <w:tcPr>
            <w:tcW w:w="3020" w:type="dxa"/>
          </w:tcPr>
          <w:p w14:paraId="17778AF8" w14:textId="21C1FDE4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HATTON Michel</w:t>
            </w:r>
          </w:p>
        </w:tc>
        <w:tc>
          <w:tcPr>
            <w:tcW w:w="3020" w:type="dxa"/>
          </w:tcPr>
          <w:p w14:paraId="601AFA79" w14:textId="60DDCC2D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Presbytère</w:t>
            </w:r>
          </w:p>
        </w:tc>
        <w:tc>
          <w:tcPr>
            <w:tcW w:w="3020" w:type="dxa"/>
          </w:tcPr>
          <w:p w14:paraId="0607DE82" w14:textId="61AE8E47" w:rsidR="0084456B" w:rsidRDefault="00161605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6B7672DE" w14:textId="77777777" w:rsidTr="0084456B">
        <w:tc>
          <w:tcPr>
            <w:tcW w:w="3020" w:type="dxa"/>
          </w:tcPr>
          <w:p w14:paraId="6B6EFBA9" w14:textId="409D3EC9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PICAULT Philippe</w:t>
            </w:r>
          </w:p>
        </w:tc>
        <w:tc>
          <w:tcPr>
            <w:tcW w:w="3020" w:type="dxa"/>
          </w:tcPr>
          <w:p w14:paraId="1BB97DCE" w14:textId="41C265E8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 rue du soleil levant</w:t>
            </w:r>
          </w:p>
        </w:tc>
        <w:tc>
          <w:tcPr>
            <w:tcW w:w="3020" w:type="dxa"/>
          </w:tcPr>
          <w:p w14:paraId="361C019B" w14:textId="0A7D441D" w:rsidR="0084456B" w:rsidRDefault="00161605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- TF</w:t>
            </w:r>
          </w:p>
        </w:tc>
      </w:tr>
      <w:tr w:rsidR="0084456B" w14:paraId="5206BC19" w14:textId="77777777" w:rsidTr="0084456B">
        <w:tc>
          <w:tcPr>
            <w:tcW w:w="3020" w:type="dxa"/>
          </w:tcPr>
          <w:p w14:paraId="3A21AD81" w14:textId="255F95B7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ROCHE Pierre</w:t>
            </w:r>
          </w:p>
        </w:tc>
        <w:tc>
          <w:tcPr>
            <w:tcW w:w="3020" w:type="dxa"/>
          </w:tcPr>
          <w:p w14:paraId="3909F545" w14:textId="7A1071D5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rue Georges Sand</w:t>
            </w:r>
          </w:p>
        </w:tc>
        <w:tc>
          <w:tcPr>
            <w:tcW w:w="3020" w:type="dxa"/>
          </w:tcPr>
          <w:p w14:paraId="4E1335E0" w14:textId="3501AB13" w:rsidR="0084456B" w:rsidRDefault="00161605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-TF</w:t>
            </w:r>
          </w:p>
        </w:tc>
      </w:tr>
      <w:tr w:rsidR="0084456B" w14:paraId="0EA362D5" w14:textId="77777777" w:rsidTr="0084456B">
        <w:tc>
          <w:tcPr>
            <w:tcW w:w="3020" w:type="dxa"/>
          </w:tcPr>
          <w:p w14:paraId="676AF03C" w14:textId="67FAD257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BERGER Jean-Luc</w:t>
            </w:r>
          </w:p>
        </w:tc>
        <w:tc>
          <w:tcPr>
            <w:tcW w:w="3020" w:type="dxa"/>
          </w:tcPr>
          <w:p w14:paraId="0C8F0FE2" w14:textId="7531B7E5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40 rue de la Mairie </w:t>
            </w:r>
          </w:p>
        </w:tc>
        <w:tc>
          <w:tcPr>
            <w:tcW w:w="3020" w:type="dxa"/>
          </w:tcPr>
          <w:p w14:paraId="6760FBA9" w14:textId="234FE705" w:rsidR="0084456B" w:rsidRDefault="00161605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5A98C827" w14:textId="77777777" w:rsidTr="0084456B">
        <w:tc>
          <w:tcPr>
            <w:tcW w:w="3020" w:type="dxa"/>
          </w:tcPr>
          <w:p w14:paraId="2D133017" w14:textId="76EBF353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PASQUET Marie-Hélène</w:t>
            </w:r>
          </w:p>
        </w:tc>
        <w:tc>
          <w:tcPr>
            <w:tcW w:w="3020" w:type="dxa"/>
          </w:tcPr>
          <w:p w14:paraId="5428AA5C" w14:textId="29937440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rue du soleil levant</w:t>
            </w:r>
          </w:p>
        </w:tc>
        <w:tc>
          <w:tcPr>
            <w:tcW w:w="3020" w:type="dxa"/>
          </w:tcPr>
          <w:p w14:paraId="371C7A9E" w14:textId="0D870A54" w:rsidR="0084456B" w:rsidRDefault="00161605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– TF</w:t>
            </w:r>
          </w:p>
        </w:tc>
      </w:tr>
      <w:tr w:rsidR="0084456B" w14:paraId="2D65645E" w14:textId="77777777" w:rsidTr="0084456B">
        <w:tc>
          <w:tcPr>
            <w:tcW w:w="3020" w:type="dxa"/>
          </w:tcPr>
          <w:p w14:paraId="32436852" w14:textId="73DF2662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VAVASSEUR Robert</w:t>
            </w:r>
          </w:p>
        </w:tc>
        <w:tc>
          <w:tcPr>
            <w:tcW w:w="3020" w:type="dxa"/>
          </w:tcPr>
          <w:p w14:paraId="5F05D7B2" w14:textId="66FB2455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Ponvardières 72650 La Milesse</w:t>
            </w:r>
          </w:p>
        </w:tc>
        <w:tc>
          <w:tcPr>
            <w:tcW w:w="3020" w:type="dxa"/>
          </w:tcPr>
          <w:p w14:paraId="7E30B38F" w14:textId="64215C7C" w:rsidR="0084456B" w:rsidRDefault="00161605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TF</w:t>
            </w:r>
          </w:p>
        </w:tc>
      </w:tr>
      <w:tr w:rsidR="0084456B" w14:paraId="193B8217" w14:textId="77777777" w:rsidTr="0084456B">
        <w:tc>
          <w:tcPr>
            <w:tcW w:w="3020" w:type="dxa"/>
          </w:tcPr>
          <w:p w14:paraId="25C847E3" w14:textId="3EE3DD3E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HUET Nadège</w:t>
            </w:r>
          </w:p>
        </w:tc>
        <w:tc>
          <w:tcPr>
            <w:tcW w:w="3020" w:type="dxa"/>
          </w:tcPr>
          <w:p w14:paraId="0F7A8BDC" w14:textId="4A9E2565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Guilberdières 72650 La Milesse</w:t>
            </w:r>
          </w:p>
        </w:tc>
        <w:tc>
          <w:tcPr>
            <w:tcW w:w="3020" w:type="dxa"/>
          </w:tcPr>
          <w:p w14:paraId="6B5439D5" w14:textId="0EC5455B" w:rsidR="0084456B" w:rsidRDefault="00161605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TF</w:t>
            </w:r>
          </w:p>
        </w:tc>
      </w:tr>
      <w:tr w:rsidR="0084456B" w14:paraId="0307F42A" w14:textId="77777777" w:rsidTr="0084456B">
        <w:tc>
          <w:tcPr>
            <w:tcW w:w="3020" w:type="dxa"/>
          </w:tcPr>
          <w:p w14:paraId="1AFA5A70" w14:textId="67007F30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COEURET Etienne</w:t>
            </w:r>
          </w:p>
        </w:tc>
        <w:tc>
          <w:tcPr>
            <w:tcW w:w="3020" w:type="dxa"/>
          </w:tcPr>
          <w:p w14:paraId="116C495E" w14:textId="12AA84D8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Grand Courteil</w:t>
            </w:r>
            <w:r w:rsidR="00246253">
              <w:rPr>
                <w:rFonts w:ascii="Garamond" w:hAnsi="Garamond"/>
              </w:rPr>
              <w:t xml:space="preserve"> 72 650 Aigné</w:t>
            </w:r>
          </w:p>
        </w:tc>
        <w:tc>
          <w:tcPr>
            <w:tcW w:w="3020" w:type="dxa"/>
          </w:tcPr>
          <w:p w14:paraId="024743FD" w14:textId="11F51DD9" w:rsidR="0084456B" w:rsidRDefault="00161605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TF</w:t>
            </w:r>
          </w:p>
        </w:tc>
      </w:tr>
      <w:tr w:rsidR="0084456B" w14:paraId="76B02E40" w14:textId="77777777" w:rsidTr="0084456B">
        <w:tc>
          <w:tcPr>
            <w:tcW w:w="3020" w:type="dxa"/>
          </w:tcPr>
          <w:p w14:paraId="632EAC06" w14:textId="4F0D5738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ROBIN Pascal</w:t>
            </w:r>
          </w:p>
        </w:tc>
        <w:tc>
          <w:tcPr>
            <w:tcW w:w="3020" w:type="dxa"/>
          </w:tcPr>
          <w:p w14:paraId="108A5EEF" w14:textId="19212B97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 rue Nationale</w:t>
            </w:r>
          </w:p>
        </w:tc>
        <w:tc>
          <w:tcPr>
            <w:tcW w:w="3020" w:type="dxa"/>
          </w:tcPr>
          <w:p w14:paraId="2768B338" w14:textId="3C124521" w:rsidR="0084456B" w:rsidRDefault="00161605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TF – TH – CFE</w:t>
            </w:r>
          </w:p>
        </w:tc>
      </w:tr>
      <w:tr w:rsidR="0084456B" w14:paraId="2B314428" w14:textId="77777777" w:rsidTr="0084456B">
        <w:tc>
          <w:tcPr>
            <w:tcW w:w="3020" w:type="dxa"/>
          </w:tcPr>
          <w:p w14:paraId="5FEB5551" w14:textId="242FF01C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DURAND Gaëtanne</w:t>
            </w:r>
          </w:p>
        </w:tc>
        <w:tc>
          <w:tcPr>
            <w:tcW w:w="3020" w:type="dxa"/>
          </w:tcPr>
          <w:p w14:paraId="6234FF3B" w14:textId="2AD9B874" w:rsidR="0084456B" w:rsidRDefault="00161605" w:rsidP="0084456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 Groirie</w:t>
            </w:r>
          </w:p>
        </w:tc>
        <w:tc>
          <w:tcPr>
            <w:tcW w:w="3020" w:type="dxa"/>
          </w:tcPr>
          <w:p w14:paraId="26306F79" w14:textId="2A119C28" w:rsidR="0084456B" w:rsidRDefault="00161605" w:rsidP="0084456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 - TF</w:t>
            </w:r>
          </w:p>
        </w:tc>
      </w:tr>
    </w:tbl>
    <w:p w14:paraId="03F99316" w14:textId="77777777" w:rsidR="0084456B" w:rsidRPr="0084456B" w:rsidRDefault="0084456B" w:rsidP="0084456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505FB923" w14:textId="03265AD1" w:rsidR="0084456B" w:rsidRPr="0084456B" w:rsidRDefault="0084456B" w:rsidP="0084456B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0"/>
          <w:szCs w:val="20"/>
          <w:lang w:eastAsia="fr-FR"/>
        </w:rPr>
      </w:pPr>
    </w:p>
    <w:p w14:paraId="3C24FE67" w14:textId="7536E61B" w:rsidR="00735988" w:rsidRPr="00E54A2C" w:rsidRDefault="00E2717E" w:rsidP="000806B7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E54A2C">
        <w:rPr>
          <w:rFonts w:ascii="Garamond" w:eastAsia="Times New Roman" w:hAnsi="Garamond" w:cs="Times New Roman"/>
          <w:lang w:eastAsia="fr-FR"/>
        </w:rPr>
        <w:t>La désignation des commissaires sera effectuée par le directeur départemental des finances publiques.</w:t>
      </w:r>
    </w:p>
    <w:p w14:paraId="562686C1" w14:textId="1F0C7827" w:rsidR="00E2717E" w:rsidRPr="00E54A2C" w:rsidRDefault="00E2717E" w:rsidP="000806B7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3C6A2212" w14:textId="4692051F" w:rsidR="00E2717E" w:rsidRPr="00E54A2C" w:rsidRDefault="00E2717E" w:rsidP="000806B7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E54A2C">
        <w:rPr>
          <w:rFonts w:ascii="Garamond" w:eastAsia="Times New Roman" w:hAnsi="Garamond" w:cs="Times New Roman"/>
          <w:lang w:eastAsia="fr-FR"/>
        </w:rPr>
        <w:t>Les personnes retenues seront informées par courrier de leur nomination</w:t>
      </w:r>
    </w:p>
    <w:p w14:paraId="63C32C97" w14:textId="51927D36" w:rsidR="00E2717E" w:rsidRPr="00E54A2C" w:rsidRDefault="00E2717E" w:rsidP="000806B7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14:paraId="6935FE83" w14:textId="77777777" w:rsidR="00E2717E" w:rsidRPr="00E54A2C" w:rsidRDefault="00E2717E" w:rsidP="00E2717E">
      <w:pPr>
        <w:suppressAutoHyphens/>
        <w:spacing w:after="0" w:line="240" w:lineRule="auto"/>
        <w:jc w:val="both"/>
        <w:rPr>
          <w:rFonts w:ascii="Garamond" w:eastAsia="Batang" w:hAnsi="Garamond" w:cs="Times New Roman"/>
          <w:bCs/>
          <w:lang w:eastAsia="ar-SA"/>
        </w:rPr>
      </w:pPr>
      <w:r w:rsidRPr="00E54A2C">
        <w:rPr>
          <w:rFonts w:ascii="Garamond" w:eastAsia="Batang" w:hAnsi="Garamond" w:cs="Times New Roman"/>
          <w:bCs/>
          <w:lang w:eastAsia="ar-SA"/>
        </w:rPr>
        <w:t xml:space="preserve">Le Conseil Municipal procède au vote par scrutin ordinaire : </w:t>
      </w:r>
    </w:p>
    <w:p w14:paraId="5771C4E0" w14:textId="44DCD589" w:rsidR="00E2717E" w:rsidRPr="00E54A2C" w:rsidRDefault="00E2717E" w:rsidP="00E2717E">
      <w:pPr>
        <w:suppressAutoHyphens/>
        <w:spacing w:after="0" w:line="240" w:lineRule="auto"/>
        <w:jc w:val="both"/>
        <w:rPr>
          <w:rFonts w:ascii="Garamond" w:eastAsia="Batang" w:hAnsi="Garamond" w:cs="Times New Roman"/>
          <w:bCs/>
          <w:lang w:eastAsia="ar-SA"/>
        </w:rPr>
      </w:pPr>
      <w:r w:rsidRPr="00E54A2C">
        <w:rPr>
          <w:rFonts w:ascii="Garamond" w:eastAsia="Batang" w:hAnsi="Garamond" w:cs="Times New Roman"/>
          <w:bCs/>
          <w:lang w:eastAsia="ar-SA"/>
        </w:rPr>
        <w:t>Abstention : 0</w:t>
      </w:r>
      <w:r w:rsidRPr="00E54A2C">
        <w:rPr>
          <w:rFonts w:ascii="Garamond" w:eastAsia="Batang" w:hAnsi="Garamond" w:cs="Times New Roman"/>
          <w:bCs/>
          <w:lang w:eastAsia="ar-SA"/>
        </w:rPr>
        <w:tab/>
      </w:r>
      <w:r w:rsidRPr="00E54A2C">
        <w:rPr>
          <w:rFonts w:ascii="Garamond" w:eastAsia="Batang" w:hAnsi="Garamond" w:cs="Times New Roman"/>
          <w:bCs/>
          <w:lang w:eastAsia="ar-SA"/>
        </w:rPr>
        <w:tab/>
        <w:t>Contre : 0</w:t>
      </w:r>
      <w:r w:rsidRPr="00E54A2C">
        <w:rPr>
          <w:rFonts w:ascii="Garamond" w:eastAsia="Batang" w:hAnsi="Garamond" w:cs="Times New Roman"/>
          <w:bCs/>
          <w:lang w:eastAsia="ar-SA"/>
        </w:rPr>
        <w:tab/>
      </w:r>
      <w:r w:rsidRPr="00E54A2C">
        <w:rPr>
          <w:rFonts w:ascii="Garamond" w:eastAsia="Batang" w:hAnsi="Garamond" w:cs="Times New Roman"/>
          <w:bCs/>
          <w:lang w:eastAsia="ar-SA"/>
        </w:rPr>
        <w:tab/>
        <w:t>Pour : 14</w:t>
      </w:r>
    </w:p>
    <w:p w14:paraId="50A03E81" w14:textId="77777777" w:rsidR="00E2717E" w:rsidRPr="00E54A2C" w:rsidRDefault="00E2717E" w:rsidP="00E2717E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E54A2C">
        <w:rPr>
          <w:rFonts w:ascii="Garamond" w:eastAsia="Batang" w:hAnsi="Garamond" w:cs="Times New Roman"/>
          <w:bCs/>
          <w:lang w:eastAsia="ar-SA"/>
        </w:rPr>
        <w:t xml:space="preserve">A l’unanimité le Conseil Municipal valide la liste des personnes </w:t>
      </w:r>
      <w:r w:rsidRPr="00E54A2C">
        <w:rPr>
          <w:rFonts w:ascii="Garamond" w:eastAsia="Times New Roman" w:hAnsi="Garamond" w:cs="Times New Roman"/>
          <w:lang w:eastAsia="fr-FR"/>
        </w:rPr>
        <w:t>appelées à siéger à la commission communale des impôts directs (CCID) :</w:t>
      </w:r>
    </w:p>
    <w:p w14:paraId="7BDA7115" w14:textId="2E8AB621" w:rsidR="00E2717E" w:rsidRDefault="00E2717E" w:rsidP="00E2717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645926DE" w14:textId="5B367040" w:rsidR="00704B9D" w:rsidRPr="00704B9D" w:rsidRDefault="000E0EC7" w:rsidP="000E0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Reçue en Préfecture le :</w:t>
      </w:r>
    </w:p>
    <w:p w14:paraId="2B5F59F7" w14:textId="77777777" w:rsidR="00F03519" w:rsidRPr="00F03519" w:rsidRDefault="00F03519" w:rsidP="00F03519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14:paraId="543CF0BF" w14:textId="77777777" w:rsidR="00E54A2C" w:rsidRDefault="00E54A2C" w:rsidP="00155A23">
      <w:pPr>
        <w:jc w:val="center"/>
        <w:rPr>
          <w:rFonts w:ascii="Garamond" w:hAnsi="Garamond"/>
          <w:b/>
          <w:u w:val="single"/>
        </w:rPr>
      </w:pPr>
    </w:p>
    <w:p w14:paraId="54B72A20" w14:textId="77777777" w:rsidR="00E54A2C" w:rsidRDefault="00E54A2C" w:rsidP="00155A23">
      <w:pPr>
        <w:jc w:val="center"/>
        <w:rPr>
          <w:rFonts w:ascii="Garamond" w:hAnsi="Garamond"/>
          <w:b/>
          <w:u w:val="single"/>
        </w:rPr>
      </w:pPr>
    </w:p>
    <w:p w14:paraId="0FE1B4F4" w14:textId="40ECBA62" w:rsidR="00155A23" w:rsidRPr="00B22747" w:rsidRDefault="00155A23" w:rsidP="00155A23">
      <w:pPr>
        <w:jc w:val="center"/>
        <w:rPr>
          <w:rFonts w:ascii="Garamond" w:hAnsi="Garamond"/>
          <w:b/>
          <w:u w:val="single"/>
        </w:rPr>
      </w:pPr>
      <w:bookmarkStart w:id="1" w:name="_Hlk45267625"/>
      <w:r w:rsidRPr="00B22747">
        <w:rPr>
          <w:rFonts w:ascii="Garamond" w:hAnsi="Garamond"/>
          <w:b/>
          <w:u w:val="single"/>
        </w:rPr>
        <w:lastRenderedPageBreak/>
        <w:t>CONSEIL D’ADMINISTRATION DU CCAS</w:t>
      </w:r>
    </w:p>
    <w:p w14:paraId="742FAC7E" w14:textId="53009C1F" w:rsidR="00B066E8" w:rsidRDefault="00155A23" w:rsidP="00155A23">
      <w:pPr>
        <w:suppressAutoHyphens/>
        <w:spacing w:after="0" w:line="240" w:lineRule="auto"/>
        <w:jc w:val="both"/>
        <w:rPr>
          <w:rFonts w:ascii="Garamond" w:eastAsia="Times New Roman" w:hAnsi="Garamond" w:cs="Calibri"/>
          <w:lang w:eastAsia="ar-SA"/>
        </w:rPr>
      </w:pPr>
      <w:r w:rsidRPr="00B22747">
        <w:rPr>
          <w:rFonts w:ascii="Garamond" w:hAnsi="Garamond"/>
        </w:rPr>
        <w:t>Vu l’article R123-7 du Code de l’Action Sociale et des Familles confiant au Conseil Municipal le soin de fixer le nombre d’administrateurs du CCAS,</w:t>
      </w:r>
      <w:r w:rsidR="00B066E8">
        <w:rPr>
          <w:rFonts w:ascii="Garamond" w:hAnsi="Garamond"/>
        </w:rPr>
        <w:t xml:space="preserve"> il est proposé de</w:t>
      </w:r>
      <w:r w:rsidR="00B066E8" w:rsidRPr="00B066E8">
        <w:rPr>
          <w:rFonts w:ascii="Garamond" w:eastAsia="Times New Roman" w:hAnsi="Garamond" w:cs="Calibri"/>
          <w:lang w:eastAsia="ar-SA"/>
        </w:rPr>
        <w:t xml:space="preserve"> </w:t>
      </w:r>
      <w:r w:rsidR="00B066E8" w:rsidRPr="00B22747">
        <w:rPr>
          <w:rFonts w:ascii="Garamond" w:eastAsia="Times New Roman" w:hAnsi="Garamond" w:cs="Calibri"/>
          <w:lang w:eastAsia="ar-SA"/>
        </w:rPr>
        <w:t xml:space="preserve">fixer </w:t>
      </w:r>
      <w:r w:rsidR="00B066E8">
        <w:rPr>
          <w:rFonts w:ascii="Garamond" w:eastAsia="Times New Roman" w:hAnsi="Garamond" w:cs="Calibri"/>
          <w:lang w:eastAsia="ar-SA"/>
        </w:rPr>
        <w:t>le nombre à 8.</w:t>
      </w:r>
    </w:p>
    <w:p w14:paraId="597230B8" w14:textId="77777777" w:rsidR="00B066E8" w:rsidRDefault="00B066E8" w:rsidP="00155A23">
      <w:pPr>
        <w:suppressAutoHyphens/>
        <w:spacing w:after="0" w:line="240" w:lineRule="auto"/>
        <w:jc w:val="both"/>
        <w:rPr>
          <w:rFonts w:ascii="Garamond" w:hAnsi="Garamond"/>
        </w:rPr>
      </w:pPr>
    </w:p>
    <w:p w14:paraId="60E7B4C7" w14:textId="4241DFB3" w:rsidR="00155A23" w:rsidRPr="00B22747" w:rsidRDefault="00155A23" w:rsidP="00155A23">
      <w:pPr>
        <w:suppressAutoHyphens/>
        <w:spacing w:after="0" w:line="240" w:lineRule="auto"/>
        <w:jc w:val="both"/>
        <w:rPr>
          <w:rFonts w:ascii="Garamond" w:eastAsia="Batang" w:hAnsi="Garamond" w:cstheme="minorHAnsi"/>
          <w:lang w:eastAsia="ar-SA"/>
        </w:rPr>
      </w:pPr>
      <w:r w:rsidRPr="00B22747">
        <w:rPr>
          <w:rFonts w:ascii="Garamond" w:hAnsi="Garamond"/>
        </w:rPr>
        <w:t xml:space="preserve"> Le Conseil Municipal après </w:t>
      </w:r>
      <w:r w:rsidRPr="00B22747">
        <w:rPr>
          <w:rFonts w:ascii="Garamond" w:eastAsia="Times New Roman" w:hAnsi="Garamond" w:cs="Calibri"/>
          <w:lang w:eastAsia="ar-SA"/>
        </w:rPr>
        <w:t xml:space="preserve">en avoir délibéré </w:t>
      </w:r>
      <w:r w:rsidRPr="00B22747">
        <w:rPr>
          <w:rFonts w:ascii="Garamond" w:eastAsia="Batang" w:hAnsi="Garamond" w:cstheme="minorHAnsi"/>
          <w:lang w:eastAsia="ar-SA"/>
        </w:rPr>
        <w:t>procède au vote par scrutin ordinaire :</w:t>
      </w:r>
    </w:p>
    <w:p w14:paraId="340F22B7" w14:textId="50275C9C" w:rsidR="00155A23" w:rsidRPr="00B22747" w:rsidRDefault="00155A23" w:rsidP="00155A23">
      <w:pPr>
        <w:suppressAutoHyphens/>
        <w:spacing w:after="0" w:line="240" w:lineRule="auto"/>
        <w:jc w:val="both"/>
        <w:rPr>
          <w:rFonts w:ascii="Garamond" w:eastAsia="Batang" w:hAnsi="Garamond" w:cstheme="minorHAnsi"/>
          <w:lang w:eastAsia="ar-SA"/>
        </w:rPr>
      </w:pPr>
      <w:r w:rsidRPr="00B22747">
        <w:rPr>
          <w:rFonts w:ascii="Garamond" w:eastAsia="Batang" w:hAnsi="Garamond" w:cstheme="minorHAnsi"/>
          <w:lang w:eastAsia="ar-SA"/>
        </w:rPr>
        <w:t xml:space="preserve">Abstention : </w:t>
      </w:r>
      <w:r w:rsidRPr="00B22747">
        <w:rPr>
          <w:rFonts w:ascii="Garamond" w:eastAsia="Batang" w:hAnsi="Garamond" w:cstheme="minorHAnsi"/>
          <w:lang w:eastAsia="ar-SA"/>
        </w:rPr>
        <w:tab/>
      </w:r>
      <w:r>
        <w:rPr>
          <w:rFonts w:ascii="Garamond" w:eastAsia="Batang" w:hAnsi="Garamond" w:cstheme="minorHAnsi"/>
          <w:lang w:eastAsia="ar-SA"/>
        </w:rPr>
        <w:t>0</w:t>
      </w:r>
      <w:r w:rsidRPr="00B22747">
        <w:rPr>
          <w:rFonts w:ascii="Garamond" w:eastAsia="Batang" w:hAnsi="Garamond" w:cstheme="minorHAnsi"/>
          <w:lang w:eastAsia="ar-SA"/>
        </w:rPr>
        <w:tab/>
        <w:t xml:space="preserve">Contre : </w:t>
      </w:r>
      <w:r>
        <w:rPr>
          <w:rFonts w:ascii="Garamond" w:eastAsia="Batang" w:hAnsi="Garamond" w:cstheme="minorHAnsi"/>
          <w:lang w:eastAsia="ar-SA"/>
        </w:rPr>
        <w:t>0</w:t>
      </w:r>
      <w:r w:rsidRPr="00B22747">
        <w:rPr>
          <w:rFonts w:ascii="Garamond" w:eastAsia="Batang" w:hAnsi="Garamond" w:cstheme="minorHAnsi"/>
          <w:lang w:eastAsia="ar-SA"/>
        </w:rPr>
        <w:tab/>
      </w:r>
      <w:r w:rsidRPr="00B22747">
        <w:rPr>
          <w:rFonts w:ascii="Garamond" w:eastAsia="Batang" w:hAnsi="Garamond" w:cstheme="minorHAnsi"/>
          <w:lang w:eastAsia="ar-SA"/>
        </w:rPr>
        <w:tab/>
        <w:t xml:space="preserve">Pour : </w:t>
      </w:r>
      <w:r>
        <w:rPr>
          <w:rFonts w:ascii="Garamond" w:eastAsia="Batang" w:hAnsi="Garamond" w:cstheme="minorHAnsi"/>
          <w:lang w:eastAsia="ar-SA"/>
        </w:rPr>
        <w:t>14</w:t>
      </w:r>
    </w:p>
    <w:p w14:paraId="43B399F3" w14:textId="77777777" w:rsidR="00155A23" w:rsidRPr="00B22747" w:rsidRDefault="00155A23" w:rsidP="00155A23">
      <w:pPr>
        <w:suppressAutoHyphens/>
        <w:spacing w:after="0" w:line="240" w:lineRule="auto"/>
        <w:jc w:val="both"/>
        <w:rPr>
          <w:rFonts w:ascii="Garamond" w:eastAsia="Times New Roman" w:hAnsi="Garamond" w:cs="Calibri"/>
          <w:lang w:eastAsia="ar-SA"/>
        </w:rPr>
      </w:pPr>
    </w:p>
    <w:p w14:paraId="5C25E674" w14:textId="26659DE0" w:rsidR="00155A23" w:rsidRPr="00B22747" w:rsidRDefault="00155A23" w:rsidP="00155A23">
      <w:pPr>
        <w:suppressAutoHyphens/>
        <w:spacing w:after="0" w:line="240" w:lineRule="auto"/>
        <w:jc w:val="both"/>
        <w:rPr>
          <w:rFonts w:ascii="Garamond" w:eastAsia="Times New Roman" w:hAnsi="Garamond" w:cs="Calibri"/>
          <w:lang w:eastAsia="ar-SA"/>
        </w:rPr>
      </w:pPr>
      <w:r w:rsidRPr="00B22747">
        <w:rPr>
          <w:rFonts w:ascii="Garamond" w:eastAsia="Times New Roman" w:hAnsi="Garamond" w:cs="Calibri"/>
          <w:lang w:eastAsia="ar-SA"/>
        </w:rPr>
        <w:t>A</w:t>
      </w:r>
      <w:r>
        <w:rPr>
          <w:rFonts w:ascii="Garamond" w:eastAsia="Times New Roman" w:hAnsi="Garamond" w:cs="Calibri"/>
          <w:lang w:eastAsia="ar-SA"/>
        </w:rPr>
        <w:t xml:space="preserve"> l’unanimité,</w:t>
      </w:r>
      <w:r w:rsidRPr="00B22747">
        <w:rPr>
          <w:rFonts w:ascii="Garamond" w:eastAsia="Times New Roman" w:hAnsi="Garamond" w:cs="Calibri"/>
          <w:lang w:eastAsia="ar-SA"/>
        </w:rPr>
        <w:t xml:space="preserve"> le Conseil </w:t>
      </w:r>
      <w:r w:rsidR="00D075E9">
        <w:rPr>
          <w:rFonts w:ascii="Garamond" w:eastAsia="Times New Roman" w:hAnsi="Garamond" w:cs="Calibri"/>
          <w:lang w:eastAsia="ar-SA"/>
        </w:rPr>
        <w:t>M</w:t>
      </w:r>
      <w:r w:rsidRPr="00B22747">
        <w:rPr>
          <w:rFonts w:ascii="Garamond" w:eastAsia="Times New Roman" w:hAnsi="Garamond" w:cs="Calibri"/>
          <w:lang w:eastAsia="ar-SA"/>
        </w:rPr>
        <w:t xml:space="preserve">unicipal </w:t>
      </w:r>
      <w:r w:rsidR="00B066E8">
        <w:rPr>
          <w:rFonts w:ascii="Garamond" w:eastAsia="Times New Roman" w:hAnsi="Garamond" w:cs="Calibri"/>
          <w:lang w:eastAsia="ar-SA"/>
        </w:rPr>
        <w:t xml:space="preserve">donne son accord pour fixer à 8 le nombre d’administrateurs </w:t>
      </w:r>
      <w:r w:rsidRPr="00B22747">
        <w:rPr>
          <w:rFonts w:ascii="Garamond" w:eastAsia="Times New Roman" w:hAnsi="Garamond" w:cs="Calibri"/>
          <w:lang w:eastAsia="ar-SA"/>
        </w:rPr>
        <w:t>répartis comme suit :</w:t>
      </w:r>
    </w:p>
    <w:p w14:paraId="3506CE8D" w14:textId="77777777" w:rsidR="00155A23" w:rsidRPr="00B22747" w:rsidRDefault="00155A23" w:rsidP="00155A23">
      <w:pPr>
        <w:pStyle w:val="Paragraphedeliste"/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lang w:eastAsia="ar-SA"/>
        </w:rPr>
      </w:pPr>
      <w:r w:rsidRPr="00B22747">
        <w:rPr>
          <w:rFonts w:ascii="Garamond" w:eastAsia="Times New Roman" w:hAnsi="Garamond" w:cs="Calibri"/>
          <w:lang w:eastAsia="ar-SA"/>
        </w:rPr>
        <w:t>Le Maire, président de droit du Conseil d’Administration du CCAS.</w:t>
      </w:r>
    </w:p>
    <w:p w14:paraId="612ECBF7" w14:textId="77777777" w:rsidR="00155A23" w:rsidRPr="00155A23" w:rsidRDefault="00155A23" w:rsidP="00155A23">
      <w:pPr>
        <w:pStyle w:val="Paragraphedeliste"/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lang w:eastAsia="ar-SA"/>
        </w:rPr>
      </w:pPr>
      <w:r w:rsidRPr="00155A23">
        <w:rPr>
          <w:rFonts w:ascii="Garamond" w:eastAsia="Times New Roman" w:hAnsi="Garamond" w:cs="Calibri"/>
          <w:lang w:eastAsia="ar-SA"/>
        </w:rPr>
        <w:t>4 membres élus au sein du Conseil Municipal : M. Jouanny, Mme Brebion, Mme Roux, M. Dutertre</w:t>
      </w:r>
    </w:p>
    <w:p w14:paraId="5B53AD47" w14:textId="06C5FCB8" w:rsidR="00155A23" w:rsidRPr="00155A23" w:rsidRDefault="00155A23" w:rsidP="00155A23">
      <w:pPr>
        <w:pStyle w:val="Paragraphedeliste"/>
        <w:numPr>
          <w:ilvl w:val="0"/>
          <w:numId w:val="7"/>
        </w:numPr>
        <w:suppressAutoHyphens/>
        <w:spacing w:after="0" w:line="240" w:lineRule="auto"/>
        <w:jc w:val="both"/>
        <w:rPr>
          <w:rFonts w:ascii="Garamond" w:eastAsia="Times New Roman" w:hAnsi="Garamond" w:cs="Calibri"/>
          <w:lang w:eastAsia="ar-SA"/>
        </w:rPr>
      </w:pPr>
      <w:r w:rsidRPr="00155A23">
        <w:rPr>
          <w:rFonts w:ascii="Garamond" w:eastAsia="Times New Roman" w:hAnsi="Garamond" w:cs="Calibri"/>
          <w:lang w:eastAsia="ar-SA"/>
        </w:rPr>
        <w:t xml:space="preserve">4 membres nommés par le Maire dans les conditions de l’article L 123-6 du </w:t>
      </w:r>
      <w:r w:rsidR="00D075E9">
        <w:rPr>
          <w:rFonts w:ascii="Garamond" w:eastAsia="Times New Roman" w:hAnsi="Garamond" w:cs="Calibri"/>
          <w:lang w:eastAsia="ar-SA"/>
        </w:rPr>
        <w:t>C</w:t>
      </w:r>
      <w:r w:rsidRPr="00155A23">
        <w:rPr>
          <w:rFonts w:ascii="Garamond" w:eastAsia="Times New Roman" w:hAnsi="Garamond" w:cs="Calibri"/>
          <w:lang w:eastAsia="ar-SA"/>
        </w:rPr>
        <w:t>ode de l’Action Sociale et des Familles : Mme Séchet, Mme Moreau, M. Hatton, Mme Lalande</w:t>
      </w:r>
    </w:p>
    <w:bookmarkEnd w:id="1"/>
    <w:p w14:paraId="73F88B54" w14:textId="59BE09A6" w:rsidR="0045573B" w:rsidRDefault="0045573B" w:rsidP="00155A23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A85176B" w14:textId="544A3430" w:rsidR="00155A23" w:rsidRDefault="00155A23" w:rsidP="0015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Reçu en Préfecture le :</w:t>
      </w:r>
    </w:p>
    <w:p w14:paraId="28A0080B" w14:textId="77777777" w:rsidR="00155A23" w:rsidRPr="0045573B" w:rsidRDefault="00155A23" w:rsidP="00155A23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9FD7861" w14:textId="77777777" w:rsidR="00155A23" w:rsidRPr="0086601D" w:rsidRDefault="00155A23" w:rsidP="00155A23">
      <w:pPr>
        <w:spacing w:after="0" w:line="240" w:lineRule="auto"/>
        <w:jc w:val="center"/>
        <w:rPr>
          <w:rFonts w:ascii="Garamond" w:eastAsia="Times New Roman" w:hAnsi="Garamond" w:cs="Times New Roman"/>
          <w:b/>
          <w:u w:val="single"/>
          <w:lang w:val="fr-CA" w:eastAsia="fr-FR"/>
        </w:rPr>
      </w:pPr>
      <w:r w:rsidRPr="0086601D">
        <w:rPr>
          <w:rFonts w:ascii="Garamond" w:eastAsia="Times New Roman" w:hAnsi="Garamond" w:cs="Times New Roman"/>
          <w:b/>
          <w:u w:val="single"/>
          <w:lang w:val="fr-CA" w:eastAsia="fr-FR"/>
        </w:rPr>
        <w:t>B</w:t>
      </w:r>
      <w:r>
        <w:rPr>
          <w:rFonts w:ascii="Garamond" w:eastAsia="Times New Roman" w:hAnsi="Garamond" w:cs="Times New Roman"/>
          <w:b/>
          <w:u w:val="single"/>
          <w:lang w:val="fr-CA" w:eastAsia="fr-FR"/>
        </w:rPr>
        <w:t>AIL - GELIS Benjamin</w:t>
      </w:r>
    </w:p>
    <w:p w14:paraId="0C0007E5" w14:textId="77777777" w:rsidR="00155A23" w:rsidRPr="0086601D" w:rsidRDefault="00155A23" w:rsidP="00155A23">
      <w:pPr>
        <w:spacing w:after="0" w:line="240" w:lineRule="auto"/>
        <w:ind w:left="720"/>
        <w:rPr>
          <w:rFonts w:ascii="Garamond" w:eastAsia="Times New Roman" w:hAnsi="Garamond" w:cs="Times New Roman"/>
          <w:b/>
          <w:u w:val="single"/>
          <w:lang w:val="fr-CA" w:eastAsia="fr-FR"/>
        </w:rPr>
      </w:pPr>
    </w:p>
    <w:p w14:paraId="783B89F8" w14:textId="77777777" w:rsidR="00155A23" w:rsidRPr="0086601D" w:rsidRDefault="00155A23" w:rsidP="00155A23">
      <w:pPr>
        <w:spacing w:after="0" w:line="240" w:lineRule="auto"/>
        <w:rPr>
          <w:rFonts w:ascii="Garamond" w:eastAsia="Times New Roman" w:hAnsi="Garamond" w:cs="Times New Roman"/>
          <w:bCs/>
          <w:lang w:val="fr-CA" w:eastAsia="fr-FR"/>
        </w:rPr>
      </w:pPr>
      <w:r w:rsidRPr="0086601D">
        <w:rPr>
          <w:rFonts w:ascii="Garamond" w:eastAsia="Times New Roman" w:hAnsi="Garamond" w:cs="Times New Roman"/>
          <w:bCs/>
          <w:lang w:val="fr-CA" w:eastAsia="fr-FR"/>
        </w:rPr>
        <w:t>Monsieur Le Maire informe les Membres du Conseil Municipal qu’ils doivent délibérer pour l’autoriser à signer le bail suivant :</w:t>
      </w:r>
    </w:p>
    <w:p w14:paraId="1F28EEA0" w14:textId="77777777" w:rsidR="00155A23" w:rsidRPr="0086601D" w:rsidRDefault="00155A23" w:rsidP="00155A23">
      <w:pPr>
        <w:spacing w:after="0" w:line="240" w:lineRule="auto"/>
        <w:rPr>
          <w:rFonts w:ascii="Garamond" w:eastAsia="Times New Roman" w:hAnsi="Garamond" w:cs="Times New Roman"/>
          <w:bCs/>
          <w:lang w:val="fr-CA" w:eastAsia="fr-FR"/>
        </w:rPr>
      </w:pPr>
    </w:p>
    <w:p w14:paraId="00572999" w14:textId="16571B4B" w:rsidR="00155A23" w:rsidRPr="0086601D" w:rsidRDefault="00155A23" w:rsidP="00155A23">
      <w:pPr>
        <w:spacing w:after="0" w:line="240" w:lineRule="auto"/>
        <w:ind w:right="139"/>
        <w:jc w:val="both"/>
        <w:rPr>
          <w:rFonts w:ascii="Garamond" w:eastAsia="Times New Roman" w:hAnsi="Garamond" w:cs="Times New Roman"/>
          <w:bCs/>
          <w:lang w:val="fr-CA" w:eastAsia="fr-FR"/>
        </w:rPr>
      </w:pPr>
      <w:r w:rsidRPr="0086601D">
        <w:rPr>
          <w:rFonts w:ascii="Garamond" w:eastAsia="Times New Roman" w:hAnsi="Garamond" w:cs="Times New Roman"/>
          <w:bCs/>
          <w:lang w:val="fr-CA" w:eastAsia="fr-FR"/>
        </w:rPr>
        <w:t xml:space="preserve">Bail portant sur le local sis à Trangé, </w:t>
      </w:r>
      <w:r>
        <w:rPr>
          <w:rFonts w:ascii="Garamond" w:eastAsia="Times New Roman" w:hAnsi="Garamond" w:cs="Times New Roman"/>
          <w:bCs/>
          <w:lang w:val="fr-CA" w:eastAsia="fr-FR"/>
        </w:rPr>
        <w:t>10 rue Pégase</w:t>
      </w:r>
      <w:r w:rsidRPr="0086601D">
        <w:rPr>
          <w:rFonts w:ascii="Garamond" w:eastAsia="Times New Roman" w:hAnsi="Garamond" w:cs="Times New Roman"/>
          <w:bCs/>
          <w:lang w:val="fr-CA" w:eastAsia="fr-FR"/>
        </w:rPr>
        <w:t>, au profit de</w:t>
      </w:r>
      <w:r>
        <w:rPr>
          <w:rFonts w:ascii="Garamond" w:eastAsia="Times New Roman" w:hAnsi="Garamond" w:cs="Times New Roman"/>
          <w:bCs/>
          <w:lang w:val="fr-CA" w:eastAsia="fr-FR"/>
        </w:rPr>
        <w:t xml:space="preserve"> M. GELIS Benja</w:t>
      </w:r>
      <w:r w:rsidR="008E1D0B">
        <w:rPr>
          <w:rFonts w:ascii="Garamond" w:eastAsia="Times New Roman" w:hAnsi="Garamond" w:cs="Times New Roman"/>
          <w:bCs/>
          <w:lang w:val="fr-CA" w:eastAsia="fr-FR"/>
        </w:rPr>
        <w:t xml:space="preserve">min </w:t>
      </w:r>
      <w:r w:rsidRPr="0086601D">
        <w:rPr>
          <w:rFonts w:ascii="Garamond" w:eastAsia="Times New Roman" w:hAnsi="Garamond" w:cs="Times New Roman"/>
          <w:bCs/>
          <w:lang w:val="fr-CA" w:eastAsia="fr-FR"/>
        </w:rPr>
        <w:t xml:space="preserve">pour l’exercice de son activité, pour une durée de </w:t>
      </w:r>
      <w:r>
        <w:rPr>
          <w:rFonts w:ascii="Garamond" w:eastAsia="Times New Roman" w:hAnsi="Garamond" w:cs="Times New Roman"/>
          <w:bCs/>
          <w:lang w:val="fr-CA" w:eastAsia="fr-FR"/>
        </w:rPr>
        <w:t>3</w:t>
      </w:r>
      <w:r w:rsidRPr="0086601D">
        <w:rPr>
          <w:rFonts w:ascii="Garamond" w:eastAsia="Times New Roman" w:hAnsi="Garamond" w:cs="Times New Roman"/>
          <w:bCs/>
          <w:lang w:val="fr-CA" w:eastAsia="fr-FR"/>
        </w:rPr>
        <w:t xml:space="preserve"> ans, commençant à courir le </w:t>
      </w:r>
      <w:r w:rsidRPr="00155A23">
        <w:rPr>
          <w:rFonts w:ascii="Garamond" w:eastAsia="Times New Roman" w:hAnsi="Garamond" w:cs="Times New Roman"/>
          <w:bCs/>
          <w:lang w:val="fr-CA" w:eastAsia="fr-FR"/>
        </w:rPr>
        <w:t>1</w:t>
      </w:r>
      <w:r w:rsidRPr="00155A23">
        <w:rPr>
          <w:rFonts w:ascii="Garamond" w:eastAsia="Times New Roman" w:hAnsi="Garamond" w:cs="Times New Roman"/>
          <w:bCs/>
          <w:vertAlign w:val="superscript"/>
          <w:lang w:val="fr-CA" w:eastAsia="fr-FR"/>
        </w:rPr>
        <w:t>er</w:t>
      </w:r>
      <w:r w:rsidRPr="00155A23">
        <w:rPr>
          <w:rFonts w:ascii="Garamond" w:eastAsia="Times New Roman" w:hAnsi="Garamond" w:cs="Times New Roman"/>
          <w:bCs/>
          <w:lang w:val="fr-CA" w:eastAsia="fr-FR"/>
        </w:rPr>
        <w:t xml:space="preserve"> septembre 2020</w:t>
      </w:r>
      <w:r w:rsidRPr="0086601D">
        <w:rPr>
          <w:rFonts w:ascii="Garamond" w:eastAsia="Times New Roman" w:hAnsi="Garamond" w:cs="Times New Roman"/>
          <w:bCs/>
          <w:lang w:val="fr-CA" w:eastAsia="fr-FR"/>
        </w:rPr>
        <w:t xml:space="preserve">, moyennant un loyer annuel de </w:t>
      </w:r>
      <w:r>
        <w:rPr>
          <w:rFonts w:ascii="Garamond" w:eastAsia="Times New Roman" w:hAnsi="Garamond" w:cs="Times New Roman"/>
          <w:bCs/>
          <w:lang w:val="fr-CA" w:eastAsia="fr-FR"/>
        </w:rPr>
        <w:t xml:space="preserve">1400 </w:t>
      </w:r>
      <w:r w:rsidRPr="0086601D">
        <w:rPr>
          <w:rFonts w:ascii="Garamond" w:eastAsia="Times New Roman" w:hAnsi="Garamond" w:cs="Times New Roman"/>
          <w:bCs/>
          <w:lang w:val="fr-CA" w:eastAsia="fr-FR"/>
        </w:rPr>
        <w:t>€</w:t>
      </w:r>
      <w:r>
        <w:rPr>
          <w:rFonts w:ascii="Garamond" w:eastAsia="Times New Roman" w:hAnsi="Garamond" w:cs="Times New Roman"/>
          <w:bCs/>
          <w:lang w:val="fr-CA" w:eastAsia="fr-FR"/>
        </w:rPr>
        <w:t xml:space="preserve"> HT soit 1680 € TTC</w:t>
      </w:r>
      <w:r w:rsidRPr="0086601D">
        <w:rPr>
          <w:rFonts w:ascii="Garamond" w:eastAsia="Times New Roman" w:hAnsi="Garamond" w:cs="Times New Roman"/>
          <w:bCs/>
          <w:lang w:val="fr-CA" w:eastAsia="fr-FR"/>
        </w:rPr>
        <w:t>, payable mensuellement</w:t>
      </w:r>
      <w:r w:rsidR="00B066E8">
        <w:rPr>
          <w:rFonts w:ascii="Garamond" w:eastAsia="Times New Roman" w:hAnsi="Garamond" w:cs="Times New Roman"/>
          <w:bCs/>
          <w:lang w:val="fr-CA" w:eastAsia="fr-FR"/>
        </w:rPr>
        <w:t xml:space="preserve"> dès réception de l’avis de somme à payer envoyé par la trésorerie,</w:t>
      </w:r>
      <w:r w:rsidRPr="0086601D">
        <w:rPr>
          <w:rFonts w:ascii="Garamond" w:eastAsia="Times New Roman" w:hAnsi="Garamond" w:cs="Times New Roman"/>
          <w:bCs/>
          <w:lang w:val="fr-CA" w:eastAsia="fr-FR"/>
        </w:rPr>
        <w:t xml:space="preserve"> en douze termes égaux de chacun </w:t>
      </w:r>
      <w:r>
        <w:rPr>
          <w:rFonts w:ascii="Garamond" w:eastAsia="Times New Roman" w:hAnsi="Garamond" w:cs="Times New Roman"/>
          <w:bCs/>
          <w:lang w:val="fr-CA" w:eastAsia="fr-FR"/>
        </w:rPr>
        <w:t xml:space="preserve">140 </w:t>
      </w:r>
      <w:r w:rsidRPr="0086601D">
        <w:rPr>
          <w:rFonts w:ascii="Garamond" w:eastAsia="Times New Roman" w:hAnsi="Garamond" w:cs="Times New Roman"/>
          <w:bCs/>
          <w:lang w:val="fr-CA" w:eastAsia="fr-FR"/>
        </w:rPr>
        <w:t xml:space="preserve">€ </w:t>
      </w:r>
      <w:r>
        <w:rPr>
          <w:rFonts w:ascii="Garamond" w:eastAsia="Times New Roman" w:hAnsi="Garamond" w:cs="Times New Roman"/>
          <w:bCs/>
          <w:lang w:val="fr-CA" w:eastAsia="fr-FR"/>
        </w:rPr>
        <w:t>TTC</w:t>
      </w:r>
    </w:p>
    <w:p w14:paraId="2AE39246" w14:textId="77777777" w:rsidR="00155A23" w:rsidRPr="0086601D" w:rsidRDefault="00155A23" w:rsidP="00155A23">
      <w:pPr>
        <w:spacing w:after="0" w:line="240" w:lineRule="auto"/>
        <w:rPr>
          <w:rFonts w:ascii="Garamond" w:eastAsia="Times New Roman" w:hAnsi="Garamond" w:cs="Times New Roman"/>
          <w:bCs/>
          <w:lang w:val="fr-CA" w:eastAsia="fr-FR"/>
        </w:rPr>
      </w:pPr>
    </w:p>
    <w:p w14:paraId="3B768A1D" w14:textId="79C76681" w:rsidR="00155A23" w:rsidRPr="0086601D" w:rsidRDefault="00155A23" w:rsidP="00155A23">
      <w:pPr>
        <w:spacing w:after="0" w:line="240" w:lineRule="auto"/>
        <w:jc w:val="both"/>
        <w:rPr>
          <w:rFonts w:ascii="Garamond" w:eastAsia="Times New Roman" w:hAnsi="Garamond" w:cs="Times New Roman"/>
          <w:lang w:val="fr-CA" w:eastAsia="fr-FR"/>
        </w:rPr>
      </w:pPr>
      <w:r w:rsidRPr="0086601D">
        <w:rPr>
          <w:rFonts w:ascii="Garamond" w:eastAsia="Times New Roman" w:hAnsi="Garamond" w:cs="Times New Roman"/>
          <w:color w:val="FF0000"/>
          <w:lang w:val="fr-CA" w:eastAsia="fr-FR"/>
        </w:rPr>
        <w:t xml:space="preserve"> </w:t>
      </w:r>
      <w:r w:rsidRPr="0086601D">
        <w:rPr>
          <w:rFonts w:ascii="Garamond" w:eastAsia="Times New Roman" w:hAnsi="Garamond" w:cs="Times New Roman"/>
          <w:b/>
          <w:bCs/>
          <w:lang w:val="fr-CA" w:eastAsia="fr-FR"/>
        </w:rPr>
        <w:t>Le Conseil Municipal</w:t>
      </w:r>
      <w:r w:rsidRPr="0086601D">
        <w:rPr>
          <w:rFonts w:ascii="Garamond" w:eastAsia="Times New Roman" w:hAnsi="Garamond" w:cs="Times New Roman"/>
          <w:lang w:val="fr-CA" w:eastAsia="fr-FR"/>
        </w:rPr>
        <w:t xml:space="preserve">, VU l’exposé de Monsieur Le Maire et après délibération, procède au vote par scrutin ordinaire : </w:t>
      </w:r>
    </w:p>
    <w:p w14:paraId="4D9D5619" w14:textId="77777777" w:rsidR="00155A23" w:rsidRPr="0086601D" w:rsidRDefault="00155A23" w:rsidP="00155A23">
      <w:pPr>
        <w:spacing w:after="0" w:line="240" w:lineRule="auto"/>
        <w:jc w:val="both"/>
        <w:rPr>
          <w:rFonts w:ascii="Garamond" w:eastAsia="Times New Roman" w:hAnsi="Garamond" w:cs="Times New Roman"/>
          <w:lang w:val="fr-CA" w:eastAsia="fr-FR"/>
        </w:rPr>
      </w:pPr>
    </w:p>
    <w:p w14:paraId="27FCD593" w14:textId="3E268ECE" w:rsidR="00155A23" w:rsidRPr="0086601D" w:rsidRDefault="00155A23" w:rsidP="00155A23">
      <w:pPr>
        <w:spacing w:after="0" w:line="240" w:lineRule="auto"/>
        <w:jc w:val="both"/>
        <w:rPr>
          <w:rFonts w:ascii="Garamond" w:eastAsia="Times New Roman" w:hAnsi="Garamond" w:cs="Times New Roman"/>
          <w:lang w:val="fr-CA" w:eastAsia="fr-FR"/>
        </w:rPr>
      </w:pPr>
      <w:r w:rsidRPr="0086601D">
        <w:rPr>
          <w:rFonts w:ascii="Garamond" w:eastAsia="Times New Roman" w:hAnsi="Garamond" w:cs="Times New Roman"/>
          <w:lang w:val="fr-CA" w:eastAsia="fr-FR"/>
        </w:rPr>
        <w:t xml:space="preserve">Vote : Abstention: </w:t>
      </w:r>
      <w:r w:rsidR="00CF3663">
        <w:rPr>
          <w:rFonts w:ascii="Garamond" w:eastAsia="Times New Roman" w:hAnsi="Garamond" w:cs="Times New Roman"/>
          <w:lang w:val="fr-CA" w:eastAsia="fr-FR"/>
        </w:rPr>
        <w:t>0</w:t>
      </w:r>
      <w:r w:rsidRPr="0086601D">
        <w:rPr>
          <w:rFonts w:ascii="Garamond" w:eastAsia="Times New Roman" w:hAnsi="Garamond" w:cs="Times New Roman"/>
          <w:lang w:val="fr-CA" w:eastAsia="fr-FR"/>
        </w:rPr>
        <w:tab/>
      </w:r>
      <w:r w:rsidRPr="0086601D">
        <w:rPr>
          <w:rFonts w:ascii="Garamond" w:eastAsia="Times New Roman" w:hAnsi="Garamond" w:cs="Times New Roman"/>
          <w:lang w:val="fr-CA" w:eastAsia="fr-FR"/>
        </w:rPr>
        <w:tab/>
        <w:t xml:space="preserve">Contre:      </w:t>
      </w:r>
      <w:r w:rsidR="00CF3663">
        <w:rPr>
          <w:rFonts w:ascii="Garamond" w:eastAsia="Times New Roman" w:hAnsi="Garamond" w:cs="Times New Roman"/>
          <w:lang w:val="fr-CA" w:eastAsia="fr-FR"/>
        </w:rPr>
        <w:t>0</w:t>
      </w:r>
      <w:r w:rsidRPr="0086601D">
        <w:rPr>
          <w:rFonts w:ascii="Garamond" w:eastAsia="Times New Roman" w:hAnsi="Garamond" w:cs="Times New Roman"/>
          <w:lang w:val="fr-CA" w:eastAsia="fr-FR"/>
        </w:rPr>
        <w:t xml:space="preserve">  </w:t>
      </w:r>
      <w:r w:rsidRPr="0086601D">
        <w:rPr>
          <w:rFonts w:ascii="Garamond" w:eastAsia="Times New Roman" w:hAnsi="Garamond" w:cs="Times New Roman"/>
          <w:lang w:val="fr-CA" w:eastAsia="fr-FR"/>
        </w:rPr>
        <w:tab/>
      </w:r>
      <w:r w:rsidRPr="0086601D">
        <w:rPr>
          <w:rFonts w:ascii="Garamond" w:eastAsia="Times New Roman" w:hAnsi="Garamond" w:cs="Times New Roman"/>
          <w:lang w:val="fr-CA" w:eastAsia="fr-FR"/>
        </w:rPr>
        <w:tab/>
        <w:t>Pour:</w:t>
      </w:r>
      <w:r w:rsidR="008E1D0B">
        <w:rPr>
          <w:rFonts w:ascii="Garamond" w:eastAsia="Times New Roman" w:hAnsi="Garamond" w:cs="Times New Roman"/>
          <w:lang w:val="fr-CA" w:eastAsia="fr-FR"/>
        </w:rPr>
        <w:t xml:space="preserve"> 1</w:t>
      </w:r>
      <w:r w:rsidR="00332EBD">
        <w:rPr>
          <w:rFonts w:ascii="Garamond" w:eastAsia="Times New Roman" w:hAnsi="Garamond" w:cs="Times New Roman"/>
          <w:lang w:val="fr-CA" w:eastAsia="fr-FR"/>
        </w:rPr>
        <w:t>4</w:t>
      </w:r>
      <w:r w:rsidRPr="0086601D">
        <w:rPr>
          <w:rFonts w:ascii="Garamond" w:eastAsia="Times New Roman" w:hAnsi="Garamond" w:cs="Times New Roman"/>
          <w:lang w:val="fr-CA" w:eastAsia="fr-FR"/>
        </w:rPr>
        <w:t xml:space="preserve">      </w:t>
      </w:r>
      <w:r w:rsidRPr="0086601D">
        <w:rPr>
          <w:rFonts w:ascii="Garamond" w:eastAsia="Times New Roman" w:hAnsi="Garamond" w:cs="Times New Roman"/>
          <w:lang w:val="fr-CA" w:eastAsia="fr-FR"/>
        </w:rPr>
        <w:tab/>
      </w:r>
    </w:p>
    <w:p w14:paraId="299A2FBC" w14:textId="77777777" w:rsidR="00155A23" w:rsidRPr="0086601D" w:rsidRDefault="00155A23" w:rsidP="00155A23">
      <w:pPr>
        <w:spacing w:after="0" w:line="240" w:lineRule="auto"/>
        <w:jc w:val="both"/>
        <w:rPr>
          <w:rFonts w:ascii="Garamond" w:eastAsia="Times New Roman" w:hAnsi="Garamond" w:cs="Times New Roman"/>
          <w:lang w:val="fr-CA" w:eastAsia="fr-FR"/>
        </w:rPr>
      </w:pPr>
      <w:r w:rsidRPr="0086601D">
        <w:rPr>
          <w:rFonts w:ascii="Garamond" w:eastAsia="Times New Roman" w:hAnsi="Garamond" w:cs="Times New Roman"/>
          <w:lang w:val="fr-CA" w:eastAsia="fr-FR"/>
        </w:rPr>
        <w:t xml:space="preserve"> </w:t>
      </w:r>
    </w:p>
    <w:p w14:paraId="1B261624" w14:textId="77777777" w:rsidR="00155A23" w:rsidRPr="0086601D" w:rsidRDefault="00155A23" w:rsidP="00155A23">
      <w:pPr>
        <w:spacing w:after="0" w:line="240" w:lineRule="auto"/>
        <w:jc w:val="both"/>
        <w:rPr>
          <w:rFonts w:ascii="Garamond" w:eastAsia="Times New Roman" w:hAnsi="Garamond" w:cs="Times New Roman"/>
          <w:lang w:val="fr-CA" w:eastAsia="fr-FR"/>
        </w:rPr>
      </w:pPr>
      <w:r w:rsidRPr="0086601D">
        <w:rPr>
          <w:rFonts w:ascii="Garamond" w:eastAsia="Times New Roman" w:hAnsi="Garamond" w:cs="Times New Roman"/>
          <w:lang w:val="fr-CA" w:eastAsia="fr-FR"/>
        </w:rPr>
        <w:t xml:space="preserve">A l’unanimité le Conseil Municipal décide : </w:t>
      </w:r>
    </w:p>
    <w:p w14:paraId="1F2C2A90" w14:textId="77777777" w:rsidR="00155A23" w:rsidRPr="0086601D" w:rsidRDefault="00155A23" w:rsidP="00155A23">
      <w:pPr>
        <w:spacing w:after="0" w:line="240" w:lineRule="auto"/>
        <w:jc w:val="both"/>
        <w:rPr>
          <w:rFonts w:ascii="Garamond" w:eastAsia="Times New Roman" w:hAnsi="Garamond" w:cs="Times New Roman"/>
          <w:lang w:val="fr-CA" w:eastAsia="fr-FR"/>
        </w:rPr>
      </w:pPr>
    </w:p>
    <w:p w14:paraId="7C6994B9" w14:textId="77777777" w:rsidR="00155A23" w:rsidRPr="0086601D" w:rsidRDefault="00155A23" w:rsidP="00155A23">
      <w:pPr>
        <w:numPr>
          <w:ilvl w:val="0"/>
          <w:numId w:val="10"/>
        </w:numPr>
        <w:spacing w:after="0" w:line="240" w:lineRule="auto"/>
        <w:ind w:left="426" w:right="281" w:firstLine="0"/>
        <w:contextualSpacing/>
        <w:jc w:val="both"/>
        <w:rPr>
          <w:rFonts w:ascii="Garamond" w:eastAsia="Times New Roman" w:hAnsi="Garamond" w:cs="Times New Roman"/>
          <w:lang w:val="fr-CA" w:eastAsia="fr-FR"/>
        </w:rPr>
      </w:pPr>
      <w:r w:rsidRPr="0086601D">
        <w:rPr>
          <w:rFonts w:ascii="Garamond" w:eastAsia="Times New Roman" w:hAnsi="Garamond" w:cs="Times New Roman"/>
          <w:lang w:val="fr-CA" w:eastAsia="fr-FR"/>
        </w:rPr>
        <w:t>D’autoriser Monsieur Le Maire, ou tout autre personne désignée par lui, à signer le bail de location et tous documents se rapportant à ce dossier, aux conditions évoquées ci-dessus et en outre a toutes celles qu’il jugera convenables.</w:t>
      </w:r>
    </w:p>
    <w:p w14:paraId="0A2B8D5F" w14:textId="77777777" w:rsidR="0045573B" w:rsidRPr="0045573B" w:rsidRDefault="0045573B" w:rsidP="0045573B">
      <w:pPr>
        <w:pStyle w:val="Paragraphedeliste"/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p w14:paraId="3A21B661" w14:textId="3F39E782" w:rsidR="00332EBD" w:rsidRPr="00332EBD" w:rsidRDefault="00332EBD" w:rsidP="0033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rFonts w:ascii="Garamond" w:eastAsia="Batang" w:hAnsi="Garamond" w:cs="Calibri"/>
          <w:bCs/>
          <w:lang w:eastAsia="ar-SA"/>
        </w:rPr>
      </w:pPr>
      <w:r>
        <w:rPr>
          <w:rFonts w:ascii="Garamond" w:eastAsia="Batang" w:hAnsi="Garamond" w:cs="Calibri"/>
          <w:bCs/>
          <w:lang w:eastAsia="ar-SA"/>
        </w:rPr>
        <w:t>Reçue en Préfecture le :</w:t>
      </w:r>
    </w:p>
    <w:p w14:paraId="6C6D5756" w14:textId="39BC7C7F" w:rsidR="00332EBD" w:rsidRDefault="00332EBD" w:rsidP="00332EBD">
      <w:pPr>
        <w:suppressAutoHyphens/>
        <w:spacing w:after="0" w:line="240" w:lineRule="auto"/>
        <w:jc w:val="center"/>
        <w:rPr>
          <w:rFonts w:ascii="Garamond" w:eastAsia="Batang" w:hAnsi="Garamond" w:cs="Calibri"/>
          <w:b/>
          <w:u w:val="single"/>
          <w:lang w:eastAsia="ar-SA"/>
        </w:rPr>
      </w:pPr>
    </w:p>
    <w:p w14:paraId="5EA1ABF6" w14:textId="77777777" w:rsidR="00332EBD" w:rsidRDefault="00332EBD" w:rsidP="00332EBD">
      <w:pPr>
        <w:suppressAutoHyphens/>
        <w:spacing w:after="0" w:line="240" w:lineRule="auto"/>
        <w:jc w:val="center"/>
        <w:rPr>
          <w:rFonts w:ascii="Garamond" w:eastAsia="Batang" w:hAnsi="Garamond" w:cs="Calibri"/>
          <w:b/>
          <w:u w:val="single"/>
          <w:lang w:eastAsia="ar-SA"/>
        </w:rPr>
      </w:pPr>
    </w:p>
    <w:p w14:paraId="10032FD9" w14:textId="06C214B9" w:rsidR="00332EBD" w:rsidRPr="00E92D19" w:rsidRDefault="00332EBD" w:rsidP="00332EBD">
      <w:pPr>
        <w:suppressAutoHyphens/>
        <w:spacing w:after="0" w:line="240" w:lineRule="auto"/>
        <w:jc w:val="center"/>
        <w:rPr>
          <w:rFonts w:ascii="Garamond" w:eastAsia="Batang" w:hAnsi="Garamond" w:cs="Calibri"/>
          <w:b/>
          <w:u w:val="single"/>
          <w:lang w:eastAsia="ar-SA"/>
        </w:rPr>
      </w:pPr>
      <w:r w:rsidRPr="00E92D19">
        <w:rPr>
          <w:rFonts w:ascii="Garamond" w:eastAsia="Batang" w:hAnsi="Garamond" w:cs="Calibri"/>
          <w:b/>
          <w:u w:val="single"/>
          <w:lang w:eastAsia="ar-SA"/>
        </w:rPr>
        <w:t>TARIFS RESTAURANT SCOLAIRE</w:t>
      </w:r>
    </w:p>
    <w:p w14:paraId="654F6408" w14:textId="77777777" w:rsidR="00332EBD" w:rsidRPr="00E92D19" w:rsidRDefault="00332EBD" w:rsidP="00332EBD">
      <w:pPr>
        <w:suppressAutoHyphens/>
        <w:spacing w:after="0" w:line="240" w:lineRule="auto"/>
        <w:jc w:val="both"/>
        <w:rPr>
          <w:rFonts w:ascii="Garamond" w:eastAsia="Batang" w:hAnsi="Garamond" w:cs="Calibri"/>
          <w:b/>
          <w:color w:val="008000"/>
          <w:lang w:val="fr-CA" w:eastAsia="ar-SA"/>
        </w:rPr>
      </w:pPr>
    </w:p>
    <w:p w14:paraId="76E82AD3" w14:textId="36A06DDE" w:rsidR="00B066E8" w:rsidRDefault="00332EBD" w:rsidP="00B066E8">
      <w:pPr>
        <w:spacing w:after="0" w:line="259" w:lineRule="auto"/>
        <w:jc w:val="both"/>
        <w:rPr>
          <w:rFonts w:ascii="Garamond" w:hAnsi="Garamond" w:cs="Times New Roman"/>
        </w:rPr>
      </w:pPr>
      <w:r w:rsidRPr="00E92D19">
        <w:rPr>
          <w:rFonts w:ascii="Garamond" w:hAnsi="Garamond" w:cs="Times New Roman"/>
        </w:rPr>
        <w:t xml:space="preserve">Monsieur le </w:t>
      </w:r>
      <w:r w:rsidR="00D075E9">
        <w:rPr>
          <w:rFonts w:ascii="Garamond" w:hAnsi="Garamond" w:cs="Times New Roman"/>
        </w:rPr>
        <w:t>M</w:t>
      </w:r>
      <w:r w:rsidRPr="00E92D19">
        <w:rPr>
          <w:rFonts w:ascii="Garamond" w:hAnsi="Garamond" w:cs="Times New Roman"/>
        </w:rPr>
        <w:t>aire deman</w:t>
      </w:r>
      <w:r>
        <w:rPr>
          <w:rFonts w:ascii="Garamond" w:hAnsi="Garamond" w:cs="Times New Roman"/>
        </w:rPr>
        <w:t>de</w:t>
      </w:r>
      <w:r w:rsidRPr="00E92D19">
        <w:rPr>
          <w:rFonts w:ascii="Garamond" w:hAnsi="Garamond" w:cs="Times New Roman"/>
        </w:rPr>
        <w:t xml:space="preserve"> au Conseil </w:t>
      </w:r>
      <w:r w:rsidR="00D075E9">
        <w:rPr>
          <w:rFonts w:ascii="Garamond" w:hAnsi="Garamond" w:cs="Times New Roman"/>
        </w:rPr>
        <w:t>M</w:t>
      </w:r>
      <w:r w:rsidRPr="00E92D19">
        <w:rPr>
          <w:rFonts w:ascii="Garamond" w:hAnsi="Garamond" w:cs="Times New Roman"/>
        </w:rPr>
        <w:t>unicipal s’il souhaite réévaluer les tarifs pour l’année 20</w:t>
      </w:r>
      <w:r>
        <w:rPr>
          <w:rFonts w:ascii="Garamond" w:hAnsi="Garamond" w:cs="Times New Roman"/>
        </w:rPr>
        <w:t>20</w:t>
      </w:r>
      <w:r w:rsidRPr="00E92D19">
        <w:rPr>
          <w:rFonts w:ascii="Garamond" w:hAnsi="Garamond" w:cs="Times New Roman"/>
        </w:rPr>
        <w:t>/202</w:t>
      </w:r>
      <w:r w:rsidR="00095D02">
        <w:rPr>
          <w:rFonts w:ascii="Garamond" w:hAnsi="Garamond" w:cs="Times New Roman"/>
        </w:rPr>
        <w:t>1</w:t>
      </w:r>
      <w:r w:rsidR="00B066E8">
        <w:rPr>
          <w:rFonts w:ascii="Garamond" w:hAnsi="Garamond" w:cs="Times New Roman"/>
        </w:rPr>
        <w:t xml:space="preserve">, </w:t>
      </w:r>
    </w:p>
    <w:p w14:paraId="4D6580D2" w14:textId="67EE15AF" w:rsidR="00332EBD" w:rsidRDefault="00D50485" w:rsidP="00B066E8">
      <w:pPr>
        <w:spacing w:after="0" w:line="259" w:lineRule="auto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</w:rPr>
        <w:t>s</w:t>
      </w:r>
      <w:r w:rsidR="00332EBD">
        <w:rPr>
          <w:rFonts w:ascii="Garamond" w:hAnsi="Garamond" w:cs="Times New Roman"/>
        </w:rPr>
        <w:t>achant que la v</w:t>
      </w:r>
      <w:r w:rsidR="00332EBD" w:rsidRPr="00E92D19">
        <w:rPr>
          <w:rFonts w:ascii="Garamond" w:hAnsi="Garamond" w:cs="Times New Roman"/>
        </w:rPr>
        <w:t>ariation selon indice INSEE </w:t>
      </w:r>
      <w:r w:rsidR="00332EBD">
        <w:rPr>
          <w:rFonts w:ascii="Garamond" w:hAnsi="Garamond" w:cs="Times New Roman"/>
        </w:rPr>
        <w:t xml:space="preserve">en application au 01 septembre 2020 est de </w:t>
      </w:r>
      <w:r w:rsidR="00332EBD" w:rsidRPr="00E92D19">
        <w:rPr>
          <w:rFonts w:ascii="Garamond" w:hAnsi="Garamond" w:cs="Times New Roman"/>
        </w:rPr>
        <w:t xml:space="preserve"> </w:t>
      </w:r>
      <w:r w:rsidR="00332EBD" w:rsidRPr="00332EBD">
        <w:rPr>
          <w:rFonts w:ascii="Garamond" w:hAnsi="Garamond" w:cs="Times New Roman"/>
          <w:b/>
          <w:bCs/>
        </w:rPr>
        <w:t>- 0.01 %</w:t>
      </w:r>
    </w:p>
    <w:p w14:paraId="33C2C38D" w14:textId="77777777" w:rsidR="00095D02" w:rsidRPr="00B066E8" w:rsidRDefault="00095D02" w:rsidP="00B066E8">
      <w:pPr>
        <w:spacing w:after="0" w:line="259" w:lineRule="auto"/>
        <w:jc w:val="both"/>
        <w:rPr>
          <w:rFonts w:ascii="Garamond" w:hAnsi="Garamond" w:cs="Times New Roman"/>
        </w:rPr>
      </w:pPr>
    </w:p>
    <w:p w14:paraId="6831ED90" w14:textId="2D504704" w:rsidR="00B14832" w:rsidRDefault="00B14832" w:rsidP="00095D02">
      <w:pPr>
        <w:spacing w:after="0" w:line="259" w:lineRule="auto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Il est proposé de maintenir les tarifs suivants :</w:t>
      </w:r>
    </w:p>
    <w:p w14:paraId="73353C22" w14:textId="77777777" w:rsidR="00B14832" w:rsidRPr="00E92D19" w:rsidRDefault="00B14832" w:rsidP="00095D02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Garamond" w:eastAsia="Batang" w:hAnsi="Garamond" w:cs="Times New Roman"/>
          <w:lang w:eastAsia="ar-SA"/>
        </w:rPr>
      </w:pPr>
      <w:r w:rsidRPr="00E92D19">
        <w:rPr>
          <w:rFonts w:ascii="Garamond" w:eastAsia="Batang" w:hAnsi="Garamond" w:cs="Times New Roman"/>
          <w:lang w:eastAsia="ar-SA"/>
        </w:rPr>
        <w:t>Enfants fréquentant régulièrement le restaurant scolaire :</w:t>
      </w:r>
      <w:r w:rsidRPr="00E92D19">
        <w:rPr>
          <w:rFonts w:ascii="Garamond" w:eastAsia="Batang" w:hAnsi="Garamond" w:cs="Times New Roman"/>
          <w:lang w:eastAsia="ar-SA"/>
        </w:rPr>
        <w:tab/>
      </w:r>
      <w:r w:rsidRPr="00E92D19">
        <w:rPr>
          <w:rFonts w:ascii="Garamond" w:eastAsia="Batang" w:hAnsi="Garamond" w:cs="Times New Roman"/>
          <w:lang w:eastAsia="ar-SA"/>
        </w:rPr>
        <w:tab/>
      </w:r>
      <w:r w:rsidRPr="00E92D19">
        <w:rPr>
          <w:rFonts w:ascii="Garamond" w:eastAsia="Batang" w:hAnsi="Garamond" w:cs="Times New Roman"/>
          <w:lang w:eastAsia="ar-SA"/>
        </w:rPr>
        <w:tab/>
        <w:t>3.61 €</w:t>
      </w:r>
      <w:r w:rsidRPr="00E92D19">
        <w:rPr>
          <w:rFonts w:ascii="Garamond" w:eastAsia="Batang" w:hAnsi="Garamond" w:cs="Times New Roman"/>
          <w:lang w:eastAsia="ar-SA"/>
        </w:rPr>
        <w:tab/>
      </w:r>
      <w:r w:rsidRPr="00E92D19">
        <w:rPr>
          <w:rFonts w:ascii="Garamond" w:eastAsia="Batang" w:hAnsi="Garamond" w:cs="Times New Roman"/>
          <w:lang w:eastAsia="ar-SA"/>
        </w:rPr>
        <w:tab/>
      </w:r>
    </w:p>
    <w:p w14:paraId="5C50DFE8" w14:textId="77777777" w:rsidR="00B14832" w:rsidRPr="00E92D19" w:rsidRDefault="00B14832" w:rsidP="00095D02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Garamond" w:eastAsia="Batang" w:hAnsi="Garamond" w:cs="Times New Roman"/>
          <w:lang w:eastAsia="ar-SA"/>
        </w:rPr>
      </w:pPr>
      <w:r w:rsidRPr="00E92D19">
        <w:rPr>
          <w:rFonts w:ascii="Garamond" w:eastAsia="Batang" w:hAnsi="Garamond" w:cs="Times New Roman"/>
          <w:lang w:eastAsia="ar-SA"/>
        </w:rPr>
        <w:t>Adultes et enfants hors commune :</w:t>
      </w:r>
      <w:r w:rsidRPr="00E92D19">
        <w:rPr>
          <w:rFonts w:ascii="Garamond" w:eastAsia="Batang" w:hAnsi="Garamond" w:cs="Times New Roman"/>
          <w:lang w:eastAsia="ar-SA"/>
        </w:rPr>
        <w:tab/>
      </w:r>
      <w:r w:rsidRPr="00E92D19">
        <w:rPr>
          <w:rFonts w:ascii="Garamond" w:eastAsia="Batang" w:hAnsi="Garamond" w:cs="Times New Roman"/>
          <w:lang w:eastAsia="ar-SA"/>
        </w:rPr>
        <w:tab/>
      </w:r>
      <w:r w:rsidRPr="00E92D19">
        <w:rPr>
          <w:rFonts w:ascii="Garamond" w:eastAsia="Batang" w:hAnsi="Garamond" w:cs="Times New Roman"/>
          <w:lang w:eastAsia="ar-SA"/>
        </w:rPr>
        <w:tab/>
      </w:r>
      <w:r w:rsidRPr="00E92D19">
        <w:rPr>
          <w:rFonts w:ascii="Garamond" w:eastAsia="Batang" w:hAnsi="Garamond" w:cs="Times New Roman"/>
          <w:lang w:eastAsia="ar-SA"/>
        </w:rPr>
        <w:tab/>
      </w:r>
      <w:r w:rsidRPr="00E92D19">
        <w:rPr>
          <w:rFonts w:ascii="Garamond" w:eastAsia="Batang" w:hAnsi="Garamond" w:cs="Times New Roman"/>
          <w:lang w:eastAsia="ar-SA"/>
        </w:rPr>
        <w:tab/>
        <w:t>5.17 €</w:t>
      </w:r>
    </w:p>
    <w:p w14:paraId="25AAB55A" w14:textId="77777777" w:rsidR="00B14832" w:rsidRPr="001B6320" w:rsidRDefault="00B14832" w:rsidP="00095D02">
      <w:pPr>
        <w:pStyle w:val="Paragraphedeliste"/>
        <w:numPr>
          <w:ilvl w:val="0"/>
          <w:numId w:val="11"/>
        </w:numPr>
        <w:suppressAutoHyphens/>
        <w:spacing w:after="0" w:line="240" w:lineRule="auto"/>
        <w:rPr>
          <w:rFonts w:ascii="Garamond" w:eastAsia="Batang" w:hAnsi="Garamond" w:cs="Calibri"/>
          <w:b/>
          <w:u w:val="single"/>
          <w:lang w:eastAsia="ar-SA"/>
        </w:rPr>
      </w:pPr>
      <w:r w:rsidRPr="001B6320">
        <w:rPr>
          <w:rFonts w:ascii="Garamond" w:eastAsia="Batang" w:hAnsi="Garamond" w:cs="Times New Roman"/>
          <w:lang w:eastAsia="ar-SA"/>
        </w:rPr>
        <w:t>Repas spéciaux (enfants allergiques)</w:t>
      </w:r>
      <w:r w:rsidRPr="001B6320">
        <w:rPr>
          <w:rFonts w:ascii="Garamond" w:eastAsia="Batang" w:hAnsi="Garamond" w:cs="Times New Roman"/>
          <w:lang w:eastAsia="ar-SA"/>
        </w:rPr>
        <w:tab/>
      </w:r>
      <w:r w:rsidRPr="001B6320">
        <w:rPr>
          <w:rFonts w:ascii="Garamond" w:eastAsia="Batang" w:hAnsi="Garamond" w:cs="Times New Roman"/>
          <w:lang w:eastAsia="ar-SA"/>
        </w:rPr>
        <w:tab/>
      </w:r>
      <w:r w:rsidRPr="001B6320">
        <w:rPr>
          <w:rFonts w:ascii="Garamond" w:eastAsia="Batang" w:hAnsi="Garamond" w:cs="Times New Roman"/>
          <w:lang w:eastAsia="ar-SA"/>
        </w:rPr>
        <w:tab/>
      </w:r>
      <w:r>
        <w:rPr>
          <w:rFonts w:ascii="Garamond" w:eastAsia="Batang" w:hAnsi="Garamond" w:cs="Times New Roman"/>
          <w:lang w:eastAsia="ar-SA"/>
        </w:rPr>
        <w:tab/>
      </w:r>
      <w:r w:rsidRPr="001B6320">
        <w:rPr>
          <w:rFonts w:ascii="Garamond" w:eastAsia="Batang" w:hAnsi="Garamond" w:cs="Times New Roman"/>
          <w:lang w:eastAsia="ar-SA"/>
        </w:rPr>
        <w:tab/>
        <w:t>1.71 €</w:t>
      </w:r>
    </w:p>
    <w:p w14:paraId="2FFB4247" w14:textId="77777777" w:rsidR="00B14832" w:rsidRDefault="00B14832" w:rsidP="00095D02">
      <w:pPr>
        <w:suppressAutoHyphens/>
        <w:spacing w:after="0" w:line="240" w:lineRule="auto"/>
        <w:jc w:val="both"/>
        <w:rPr>
          <w:rFonts w:ascii="Garamond" w:hAnsi="Garamond" w:cs="Times New Roman"/>
        </w:rPr>
      </w:pPr>
    </w:p>
    <w:p w14:paraId="4A0BCF0E" w14:textId="696719A7" w:rsidR="00332EBD" w:rsidRPr="00E92D19" w:rsidRDefault="00332EBD" w:rsidP="00332EBD">
      <w:pPr>
        <w:suppressAutoHyphens/>
        <w:spacing w:after="0" w:line="240" w:lineRule="auto"/>
        <w:jc w:val="both"/>
        <w:rPr>
          <w:rFonts w:ascii="Garamond" w:eastAsia="Batang" w:hAnsi="Garamond" w:cs="Times New Roman"/>
          <w:lang w:eastAsia="ar-SA"/>
        </w:rPr>
      </w:pPr>
      <w:r w:rsidRPr="00E92D19">
        <w:rPr>
          <w:rFonts w:ascii="Garamond" w:hAnsi="Garamond" w:cs="Times New Roman"/>
        </w:rPr>
        <w:t xml:space="preserve">Après en avoir délibéré, le Conseil </w:t>
      </w:r>
      <w:r w:rsidR="00D075E9">
        <w:rPr>
          <w:rFonts w:ascii="Garamond" w:hAnsi="Garamond" w:cs="Times New Roman"/>
        </w:rPr>
        <w:t>M</w:t>
      </w:r>
      <w:r w:rsidRPr="00E92D19">
        <w:rPr>
          <w:rFonts w:ascii="Garamond" w:hAnsi="Garamond" w:cs="Times New Roman"/>
        </w:rPr>
        <w:t>unicipal procède au vote par scrutin ordinaire</w:t>
      </w:r>
      <w:r w:rsidRPr="00E92D19">
        <w:rPr>
          <w:rFonts w:ascii="Garamond" w:eastAsia="Batang" w:hAnsi="Garamond" w:cs="Times New Roman"/>
          <w:lang w:eastAsia="ar-SA"/>
        </w:rPr>
        <w:t> :</w:t>
      </w:r>
    </w:p>
    <w:p w14:paraId="421332F6" w14:textId="7CF81A2B" w:rsidR="00332EBD" w:rsidRPr="00E92D19" w:rsidRDefault="00332EBD" w:rsidP="00332EBD">
      <w:pPr>
        <w:suppressAutoHyphens/>
        <w:spacing w:after="0" w:line="240" w:lineRule="auto"/>
        <w:jc w:val="both"/>
        <w:rPr>
          <w:rFonts w:ascii="Garamond" w:eastAsia="Batang" w:hAnsi="Garamond" w:cs="Times New Roman"/>
          <w:lang w:eastAsia="ar-SA"/>
        </w:rPr>
      </w:pPr>
      <w:r w:rsidRPr="00E92D19">
        <w:rPr>
          <w:rFonts w:ascii="Garamond" w:eastAsia="Batang" w:hAnsi="Garamond" w:cs="Times New Roman"/>
          <w:lang w:eastAsia="ar-SA"/>
        </w:rPr>
        <w:t>Abstention : 0</w:t>
      </w:r>
      <w:r w:rsidRPr="00E92D19">
        <w:rPr>
          <w:rFonts w:ascii="Garamond" w:eastAsia="Batang" w:hAnsi="Garamond" w:cs="Times New Roman"/>
          <w:lang w:eastAsia="ar-SA"/>
        </w:rPr>
        <w:tab/>
      </w:r>
      <w:r w:rsidRPr="00E92D19">
        <w:rPr>
          <w:rFonts w:ascii="Garamond" w:eastAsia="Batang" w:hAnsi="Garamond" w:cs="Times New Roman"/>
          <w:lang w:eastAsia="ar-SA"/>
        </w:rPr>
        <w:tab/>
        <w:t>Contre : 0</w:t>
      </w:r>
      <w:r w:rsidRPr="00E92D19">
        <w:rPr>
          <w:rFonts w:ascii="Garamond" w:eastAsia="Batang" w:hAnsi="Garamond" w:cs="Times New Roman"/>
          <w:lang w:eastAsia="ar-SA"/>
        </w:rPr>
        <w:tab/>
        <w:t>Pour :   1</w:t>
      </w:r>
      <w:r>
        <w:rPr>
          <w:rFonts w:ascii="Garamond" w:eastAsia="Batang" w:hAnsi="Garamond" w:cs="Times New Roman"/>
          <w:lang w:eastAsia="ar-SA"/>
        </w:rPr>
        <w:t>4</w:t>
      </w:r>
    </w:p>
    <w:p w14:paraId="7596F044" w14:textId="77777777" w:rsidR="00332EBD" w:rsidRPr="00E92D19" w:rsidRDefault="00332EBD" w:rsidP="00332EBD">
      <w:pPr>
        <w:suppressAutoHyphens/>
        <w:spacing w:after="0" w:line="240" w:lineRule="auto"/>
        <w:jc w:val="both"/>
        <w:rPr>
          <w:rFonts w:ascii="Garamond" w:eastAsia="Batang" w:hAnsi="Garamond" w:cs="Times New Roman"/>
          <w:lang w:eastAsia="ar-SA"/>
        </w:rPr>
      </w:pPr>
    </w:p>
    <w:p w14:paraId="3A8C45EF" w14:textId="23A0209C" w:rsidR="00332EBD" w:rsidRDefault="00332EBD" w:rsidP="00332EBD">
      <w:pPr>
        <w:suppressAutoHyphens/>
        <w:spacing w:after="0" w:line="240" w:lineRule="auto"/>
        <w:jc w:val="both"/>
        <w:rPr>
          <w:rFonts w:ascii="Garamond" w:eastAsia="Batang" w:hAnsi="Garamond" w:cs="Times New Roman"/>
          <w:lang w:eastAsia="ar-SA"/>
        </w:rPr>
      </w:pPr>
      <w:r w:rsidRPr="00E92D19">
        <w:rPr>
          <w:rFonts w:ascii="Garamond" w:eastAsia="Batang" w:hAnsi="Garamond" w:cs="Times New Roman"/>
          <w:lang w:eastAsia="ar-SA"/>
        </w:rPr>
        <w:t xml:space="preserve">Le </w:t>
      </w:r>
      <w:r w:rsidR="00D075E9">
        <w:rPr>
          <w:rFonts w:ascii="Garamond" w:eastAsia="Batang" w:hAnsi="Garamond" w:cs="Times New Roman"/>
          <w:lang w:eastAsia="ar-SA"/>
        </w:rPr>
        <w:t>C</w:t>
      </w:r>
      <w:r w:rsidRPr="00E92D19">
        <w:rPr>
          <w:rFonts w:ascii="Garamond" w:eastAsia="Batang" w:hAnsi="Garamond" w:cs="Times New Roman"/>
          <w:lang w:eastAsia="ar-SA"/>
        </w:rPr>
        <w:t xml:space="preserve">onseil </w:t>
      </w:r>
      <w:r w:rsidR="00D075E9">
        <w:rPr>
          <w:rFonts w:ascii="Garamond" w:eastAsia="Batang" w:hAnsi="Garamond" w:cs="Times New Roman"/>
          <w:lang w:eastAsia="ar-SA"/>
        </w:rPr>
        <w:t>M</w:t>
      </w:r>
      <w:r w:rsidRPr="00E92D19">
        <w:rPr>
          <w:rFonts w:ascii="Garamond" w:eastAsia="Batang" w:hAnsi="Garamond" w:cs="Times New Roman"/>
          <w:lang w:eastAsia="ar-SA"/>
        </w:rPr>
        <w:t xml:space="preserve">unicipal décide à l’unanimité </w:t>
      </w:r>
      <w:r>
        <w:rPr>
          <w:rFonts w:ascii="Garamond" w:eastAsia="Batang" w:hAnsi="Garamond" w:cs="Times New Roman"/>
          <w:lang w:eastAsia="ar-SA"/>
        </w:rPr>
        <w:t>le maintien</w:t>
      </w:r>
      <w:r w:rsidRPr="00E92D19">
        <w:rPr>
          <w:rFonts w:ascii="Garamond" w:eastAsia="Batang" w:hAnsi="Garamond" w:cs="Times New Roman"/>
          <w:lang w:eastAsia="ar-SA"/>
        </w:rPr>
        <w:t xml:space="preserve"> des tarifs</w:t>
      </w:r>
      <w:r w:rsidR="00095D02">
        <w:rPr>
          <w:rFonts w:ascii="Garamond" w:eastAsia="Batang" w:hAnsi="Garamond" w:cs="Times New Roman"/>
          <w:lang w:eastAsia="ar-SA"/>
        </w:rPr>
        <w:t xml:space="preserve"> 2019/2020 pour l’année scolaire 2020/2021</w:t>
      </w:r>
    </w:p>
    <w:p w14:paraId="307A212A" w14:textId="5D073E85" w:rsidR="00332EBD" w:rsidRPr="00332EBD" w:rsidRDefault="00332EBD" w:rsidP="0033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Reçue en Préfecture le :</w:t>
      </w:r>
    </w:p>
    <w:p w14:paraId="68F7B887" w14:textId="11D7F661" w:rsidR="00332EBD" w:rsidRPr="00E92D19" w:rsidRDefault="00332EBD" w:rsidP="00332EBD">
      <w:pPr>
        <w:spacing w:line="259" w:lineRule="auto"/>
        <w:jc w:val="center"/>
        <w:rPr>
          <w:rFonts w:ascii="Times New Roman" w:hAnsi="Times New Roman" w:cs="Times New Roman"/>
          <w:b/>
          <w:u w:val="single"/>
        </w:rPr>
      </w:pPr>
      <w:r w:rsidRPr="00E92D19">
        <w:rPr>
          <w:rFonts w:ascii="Times New Roman" w:hAnsi="Times New Roman" w:cs="Times New Roman"/>
          <w:b/>
          <w:u w:val="single"/>
        </w:rPr>
        <w:lastRenderedPageBreak/>
        <w:t>TARIFS GARDERIE SCOLAIRE</w:t>
      </w:r>
    </w:p>
    <w:p w14:paraId="026EEF49" w14:textId="50CB68E4" w:rsidR="00332EBD" w:rsidRDefault="00332EBD" w:rsidP="00332EBD">
      <w:pPr>
        <w:spacing w:line="259" w:lineRule="auto"/>
        <w:jc w:val="both"/>
        <w:rPr>
          <w:rFonts w:ascii="Garamond" w:hAnsi="Garamond" w:cs="Times New Roman"/>
        </w:rPr>
      </w:pPr>
      <w:r w:rsidRPr="00E92D19">
        <w:rPr>
          <w:rFonts w:ascii="Garamond" w:hAnsi="Garamond" w:cs="Times New Roman"/>
        </w:rPr>
        <w:t xml:space="preserve">Monsieur le </w:t>
      </w:r>
      <w:r w:rsidR="00D075E9">
        <w:rPr>
          <w:rFonts w:ascii="Garamond" w:hAnsi="Garamond" w:cs="Times New Roman"/>
        </w:rPr>
        <w:t>M</w:t>
      </w:r>
      <w:r w:rsidRPr="00E92D19">
        <w:rPr>
          <w:rFonts w:ascii="Garamond" w:hAnsi="Garamond" w:cs="Times New Roman"/>
        </w:rPr>
        <w:t xml:space="preserve">aire demande au Conseil </w:t>
      </w:r>
      <w:r w:rsidR="00D075E9">
        <w:rPr>
          <w:rFonts w:ascii="Garamond" w:hAnsi="Garamond" w:cs="Times New Roman"/>
        </w:rPr>
        <w:t>M</w:t>
      </w:r>
      <w:r w:rsidRPr="00E92D19">
        <w:rPr>
          <w:rFonts w:ascii="Garamond" w:hAnsi="Garamond" w:cs="Times New Roman"/>
        </w:rPr>
        <w:t>unicipal s’il souhaite réévaluer les tarifs pour l’année 20</w:t>
      </w:r>
      <w:r>
        <w:rPr>
          <w:rFonts w:ascii="Garamond" w:hAnsi="Garamond" w:cs="Times New Roman"/>
        </w:rPr>
        <w:t>20</w:t>
      </w:r>
      <w:r w:rsidRPr="00E92D19">
        <w:rPr>
          <w:rFonts w:ascii="Garamond" w:hAnsi="Garamond" w:cs="Times New Roman"/>
        </w:rPr>
        <w:t>/20</w:t>
      </w:r>
      <w:r>
        <w:rPr>
          <w:rFonts w:ascii="Garamond" w:hAnsi="Garamond" w:cs="Times New Roman"/>
        </w:rPr>
        <w:t>21</w:t>
      </w:r>
    </w:p>
    <w:p w14:paraId="631AB8F2" w14:textId="77777777" w:rsidR="00EB4117" w:rsidRDefault="00EB4117" w:rsidP="00EB4117">
      <w:pPr>
        <w:spacing w:line="259" w:lineRule="auto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Il est proposé de maintenir les tarifs suivants :</w:t>
      </w:r>
    </w:p>
    <w:p w14:paraId="1B5FE7BE" w14:textId="77777777" w:rsidR="00EB4117" w:rsidRPr="00E92D19" w:rsidRDefault="00EB4117" w:rsidP="00EB411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Garamond" w:eastAsia="Batang" w:hAnsi="Garamond" w:cs="Times New Roman"/>
          <w:lang w:eastAsia="ar-SA"/>
        </w:rPr>
      </w:pPr>
      <w:r w:rsidRPr="00E92D19">
        <w:rPr>
          <w:rFonts w:ascii="Garamond" w:eastAsia="Batang" w:hAnsi="Garamond" w:cs="Times New Roman"/>
          <w:lang w:eastAsia="ar-SA"/>
        </w:rPr>
        <w:t>2.24 € par jour et par enfant, matin ou soir quelle que soit la durée</w:t>
      </w:r>
    </w:p>
    <w:p w14:paraId="494A1EEB" w14:textId="09CFC49F" w:rsidR="00EB4117" w:rsidRPr="00E92D19" w:rsidRDefault="00EB4117" w:rsidP="00EB4117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Garamond" w:eastAsia="Batang" w:hAnsi="Garamond" w:cs="Times New Roman"/>
          <w:lang w:eastAsia="ar-SA"/>
        </w:rPr>
      </w:pPr>
      <w:r w:rsidRPr="00E92D19">
        <w:rPr>
          <w:rFonts w:ascii="Garamond" w:eastAsia="Batang" w:hAnsi="Garamond" w:cs="Times New Roman"/>
          <w:lang w:eastAsia="ar-SA"/>
        </w:rPr>
        <w:t>0.99 € pour la demi-heure supplémentaire, soit de 18h00 à 18h30</w:t>
      </w:r>
    </w:p>
    <w:p w14:paraId="35BB9609" w14:textId="77777777" w:rsidR="00EB4117" w:rsidRDefault="00EB4117" w:rsidP="00332EBD">
      <w:pPr>
        <w:spacing w:after="0" w:line="259" w:lineRule="auto"/>
        <w:jc w:val="both"/>
        <w:rPr>
          <w:rFonts w:ascii="Garamond" w:hAnsi="Garamond" w:cs="Times New Roman"/>
        </w:rPr>
      </w:pPr>
    </w:p>
    <w:p w14:paraId="133AA0D3" w14:textId="2789623A" w:rsidR="00332EBD" w:rsidRPr="00E92D19" w:rsidRDefault="00332EBD" w:rsidP="00332EBD">
      <w:pPr>
        <w:spacing w:after="0" w:line="259" w:lineRule="auto"/>
        <w:jc w:val="both"/>
        <w:rPr>
          <w:rFonts w:ascii="Garamond" w:eastAsia="Batang" w:hAnsi="Garamond" w:cs="Times New Roman"/>
          <w:lang w:eastAsia="ar-SA"/>
        </w:rPr>
      </w:pPr>
      <w:r w:rsidRPr="00E92D19">
        <w:rPr>
          <w:rFonts w:ascii="Garamond" w:hAnsi="Garamond" w:cs="Times New Roman"/>
        </w:rPr>
        <w:t xml:space="preserve">Après en avoir délibéré, le Conseil </w:t>
      </w:r>
      <w:r w:rsidR="00D075E9">
        <w:rPr>
          <w:rFonts w:ascii="Garamond" w:hAnsi="Garamond" w:cs="Times New Roman"/>
        </w:rPr>
        <w:t>M</w:t>
      </w:r>
      <w:r w:rsidRPr="00E92D19">
        <w:rPr>
          <w:rFonts w:ascii="Garamond" w:hAnsi="Garamond" w:cs="Times New Roman"/>
        </w:rPr>
        <w:t>unicipal procède au vote par scrutin ordinaire</w:t>
      </w:r>
      <w:r w:rsidRPr="00E92D19">
        <w:rPr>
          <w:rFonts w:ascii="Garamond" w:eastAsia="Batang" w:hAnsi="Garamond" w:cs="Times New Roman"/>
          <w:lang w:eastAsia="ar-SA"/>
        </w:rPr>
        <w:t> :</w:t>
      </w:r>
    </w:p>
    <w:p w14:paraId="4B388981" w14:textId="3357FA52" w:rsidR="00332EBD" w:rsidRPr="00E92D19" w:rsidRDefault="00332EBD" w:rsidP="00332EBD">
      <w:pPr>
        <w:suppressAutoHyphens/>
        <w:spacing w:after="0" w:line="240" w:lineRule="auto"/>
        <w:jc w:val="both"/>
        <w:rPr>
          <w:rFonts w:ascii="Garamond" w:eastAsia="Batang" w:hAnsi="Garamond" w:cs="Times New Roman"/>
          <w:lang w:eastAsia="ar-SA"/>
        </w:rPr>
      </w:pPr>
      <w:r w:rsidRPr="00E92D19">
        <w:rPr>
          <w:rFonts w:ascii="Garamond" w:eastAsia="Batang" w:hAnsi="Garamond" w:cs="Times New Roman"/>
          <w:lang w:eastAsia="ar-SA"/>
        </w:rPr>
        <w:t>Abstention : 0</w:t>
      </w:r>
      <w:r w:rsidRPr="00E92D19">
        <w:rPr>
          <w:rFonts w:ascii="Garamond" w:eastAsia="Batang" w:hAnsi="Garamond" w:cs="Times New Roman"/>
          <w:lang w:eastAsia="ar-SA"/>
        </w:rPr>
        <w:tab/>
      </w:r>
      <w:r w:rsidRPr="00E92D19">
        <w:rPr>
          <w:rFonts w:ascii="Garamond" w:eastAsia="Batang" w:hAnsi="Garamond" w:cs="Times New Roman"/>
          <w:lang w:eastAsia="ar-SA"/>
        </w:rPr>
        <w:tab/>
        <w:t>Contre : 0</w:t>
      </w:r>
      <w:r w:rsidRPr="00E92D19">
        <w:rPr>
          <w:rFonts w:ascii="Garamond" w:eastAsia="Batang" w:hAnsi="Garamond" w:cs="Times New Roman"/>
          <w:lang w:eastAsia="ar-SA"/>
        </w:rPr>
        <w:tab/>
      </w:r>
      <w:r w:rsidRPr="00E92D19">
        <w:rPr>
          <w:rFonts w:ascii="Garamond" w:eastAsia="Batang" w:hAnsi="Garamond" w:cs="Times New Roman"/>
          <w:lang w:eastAsia="ar-SA"/>
        </w:rPr>
        <w:tab/>
        <w:t>Pour :   1</w:t>
      </w:r>
      <w:r>
        <w:rPr>
          <w:rFonts w:ascii="Garamond" w:eastAsia="Batang" w:hAnsi="Garamond" w:cs="Times New Roman"/>
          <w:lang w:eastAsia="ar-SA"/>
        </w:rPr>
        <w:t>4</w:t>
      </w:r>
    </w:p>
    <w:p w14:paraId="5300054F" w14:textId="77777777" w:rsidR="00332EBD" w:rsidRPr="00E92D19" w:rsidRDefault="00332EBD" w:rsidP="00332EBD">
      <w:pPr>
        <w:suppressAutoHyphens/>
        <w:spacing w:after="0" w:line="240" w:lineRule="auto"/>
        <w:jc w:val="both"/>
        <w:rPr>
          <w:rFonts w:ascii="Garamond" w:eastAsia="Batang" w:hAnsi="Garamond" w:cs="Times New Roman"/>
          <w:lang w:eastAsia="ar-SA"/>
        </w:rPr>
      </w:pPr>
    </w:p>
    <w:p w14:paraId="42D893AC" w14:textId="3C13B903" w:rsidR="00332EBD" w:rsidRPr="00E92D19" w:rsidRDefault="00332EBD" w:rsidP="00332EBD">
      <w:pPr>
        <w:suppressAutoHyphens/>
        <w:spacing w:after="0" w:line="240" w:lineRule="auto"/>
        <w:jc w:val="both"/>
        <w:rPr>
          <w:rFonts w:ascii="Garamond" w:eastAsia="Batang" w:hAnsi="Garamond" w:cs="Times New Roman"/>
          <w:lang w:eastAsia="ar-SA"/>
        </w:rPr>
      </w:pPr>
      <w:r w:rsidRPr="00E92D19">
        <w:rPr>
          <w:rFonts w:ascii="Garamond" w:eastAsia="Batang" w:hAnsi="Garamond" w:cs="Times New Roman"/>
          <w:lang w:eastAsia="ar-SA"/>
        </w:rPr>
        <w:t xml:space="preserve">Le </w:t>
      </w:r>
      <w:r w:rsidR="00D075E9">
        <w:rPr>
          <w:rFonts w:ascii="Garamond" w:eastAsia="Batang" w:hAnsi="Garamond" w:cs="Times New Roman"/>
          <w:lang w:eastAsia="ar-SA"/>
        </w:rPr>
        <w:t>C</w:t>
      </w:r>
      <w:r w:rsidRPr="00E92D19">
        <w:rPr>
          <w:rFonts w:ascii="Garamond" w:eastAsia="Batang" w:hAnsi="Garamond" w:cs="Times New Roman"/>
          <w:lang w:eastAsia="ar-SA"/>
        </w:rPr>
        <w:t xml:space="preserve">onseil </w:t>
      </w:r>
      <w:r w:rsidR="00D075E9">
        <w:rPr>
          <w:rFonts w:ascii="Garamond" w:eastAsia="Batang" w:hAnsi="Garamond" w:cs="Times New Roman"/>
          <w:lang w:eastAsia="ar-SA"/>
        </w:rPr>
        <w:t>M</w:t>
      </w:r>
      <w:r w:rsidRPr="00E92D19">
        <w:rPr>
          <w:rFonts w:ascii="Garamond" w:eastAsia="Batang" w:hAnsi="Garamond" w:cs="Times New Roman"/>
          <w:lang w:eastAsia="ar-SA"/>
        </w:rPr>
        <w:t xml:space="preserve">unicipal décide </w:t>
      </w:r>
      <w:r>
        <w:rPr>
          <w:rFonts w:ascii="Garamond" w:eastAsia="Batang" w:hAnsi="Garamond" w:cs="Times New Roman"/>
          <w:lang w:eastAsia="ar-SA"/>
        </w:rPr>
        <w:t xml:space="preserve">le maintien </w:t>
      </w:r>
      <w:r w:rsidRPr="00E92D19">
        <w:rPr>
          <w:rFonts w:ascii="Garamond" w:eastAsia="Batang" w:hAnsi="Garamond" w:cs="Times New Roman"/>
          <w:lang w:eastAsia="ar-SA"/>
        </w:rPr>
        <w:t>des tarifs</w:t>
      </w:r>
      <w:r>
        <w:rPr>
          <w:rFonts w:ascii="Garamond" w:eastAsia="Batang" w:hAnsi="Garamond" w:cs="Times New Roman"/>
          <w:lang w:eastAsia="ar-SA"/>
        </w:rPr>
        <w:t xml:space="preserve"> de l’année scolaire 2019/2020</w:t>
      </w:r>
      <w:r w:rsidRPr="00E92D19">
        <w:rPr>
          <w:rFonts w:ascii="Garamond" w:eastAsia="Batang" w:hAnsi="Garamond" w:cs="Times New Roman"/>
          <w:lang w:eastAsia="ar-SA"/>
        </w:rPr>
        <w:t xml:space="preserve"> </w:t>
      </w:r>
      <w:r w:rsidR="00C16F0C">
        <w:rPr>
          <w:rFonts w:ascii="Garamond" w:eastAsia="Batang" w:hAnsi="Garamond" w:cs="Times New Roman"/>
          <w:lang w:eastAsia="ar-SA"/>
        </w:rPr>
        <w:t>pour l’année scolaire 2020/ 2021.</w:t>
      </w:r>
    </w:p>
    <w:p w14:paraId="1E43131B" w14:textId="5DB59D49" w:rsidR="00332EBD" w:rsidRDefault="00332EBD" w:rsidP="00EB4117">
      <w:pPr>
        <w:suppressAutoHyphens/>
        <w:spacing w:after="0" w:line="240" w:lineRule="auto"/>
        <w:contextualSpacing/>
        <w:jc w:val="both"/>
        <w:rPr>
          <w:rFonts w:ascii="Garamond" w:hAnsi="Garamond"/>
          <w:b/>
          <w:bCs/>
          <w:sz w:val="24"/>
          <w:szCs w:val="24"/>
        </w:rPr>
      </w:pPr>
      <w:r w:rsidRPr="00E92D19">
        <w:rPr>
          <w:rFonts w:ascii="Garamond" w:eastAsia="Batang" w:hAnsi="Garamond" w:cs="Times New Roman"/>
          <w:lang w:eastAsia="ar-SA"/>
        </w:rPr>
        <w:t xml:space="preserve"> </w:t>
      </w:r>
    </w:p>
    <w:p w14:paraId="641DAED3" w14:textId="0C8FE147" w:rsidR="00332EBD" w:rsidRPr="00332EBD" w:rsidRDefault="00332EBD" w:rsidP="00332E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Reçue en Préfecture le :</w:t>
      </w:r>
    </w:p>
    <w:p w14:paraId="61EEB3AE" w14:textId="25924A73" w:rsidR="00C05DF1" w:rsidRDefault="00C05DF1" w:rsidP="0045547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83EDD04" w14:textId="1EB1C7FC" w:rsidR="00332EBD" w:rsidRDefault="00332EBD" w:rsidP="0045547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42B3A0F" w14:textId="7FABFB25" w:rsidR="00D50485" w:rsidRDefault="00D50485" w:rsidP="00D50485">
      <w:pPr>
        <w:suppressAutoHyphens/>
        <w:spacing w:after="0" w:line="240" w:lineRule="auto"/>
        <w:jc w:val="center"/>
        <w:rPr>
          <w:rFonts w:ascii="Garamond" w:eastAsia="Batang" w:hAnsi="Garamond" w:cstheme="minorHAnsi"/>
          <w:b/>
          <w:u w:val="single"/>
          <w:lang w:eastAsia="ar-SA"/>
        </w:rPr>
      </w:pPr>
      <w:r>
        <w:rPr>
          <w:rFonts w:ascii="Garamond" w:eastAsia="Batang" w:hAnsi="Garamond" w:cstheme="minorHAnsi"/>
          <w:b/>
          <w:u w:val="single"/>
          <w:lang w:eastAsia="ar-SA"/>
        </w:rPr>
        <w:t>ECOLE</w:t>
      </w:r>
    </w:p>
    <w:p w14:paraId="03CEC2D1" w14:textId="6F1DC2BB" w:rsidR="00D50485" w:rsidRPr="005351DD" w:rsidRDefault="00D50485" w:rsidP="00D50485">
      <w:pPr>
        <w:suppressAutoHyphens/>
        <w:spacing w:after="0" w:line="240" w:lineRule="auto"/>
        <w:jc w:val="center"/>
        <w:rPr>
          <w:rFonts w:ascii="Garamond" w:eastAsia="Batang" w:hAnsi="Garamond" w:cstheme="minorHAnsi"/>
          <w:b/>
          <w:u w:val="single"/>
          <w:lang w:eastAsia="ar-SA"/>
        </w:rPr>
      </w:pPr>
      <w:r>
        <w:rPr>
          <w:rFonts w:ascii="Garamond" w:eastAsia="Batang" w:hAnsi="Garamond" w:cstheme="minorHAnsi"/>
          <w:b/>
          <w:u w:val="single"/>
          <w:lang w:eastAsia="ar-SA"/>
        </w:rPr>
        <w:t>RENOVATION ET ISOLATION</w:t>
      </w:r>
    </w:p>
    <w:p w14:paraId="795F10C3" w14:textId="77777777" w:rsidR="00D50485" w:rsidRPr="005351DD" w:rsidRDefault="00D50485" w:rsidP="00D50485">
      <w:pPr>
        <w:suppressAutoHyphens/>
        <w:spacing w:after="0" w:line="240" w:lineRule="auto"/>
        <w:jc w:val="center"/>
        <w:rPr>
          <w:rFonts w:ascii="Garamond" w:eastAsia="Batang" w:hAnsi="Garamond" w:cstheme="minorHAnsi"/>
          <w:b/>
          <w:u w:val="single"/>
          <w:lang w:eastAsia="ar-SA"/>
        </w:rPr>
      </w:pPr>
    </w:p>
    <w:p w14:paraId="255ABEAF" w14:textId="7B0E2DF7" w:rsidR="00D50485" w:rsidRDefault="00D50485" w:rsidP="00D50485">
      <w:pPr>
        <w:suppressAutoHyphens/>
        <w:spacing w:after="0" w:line="240" w:lineRule="auto"/>
        <w:jc w:val="both"/>
        <w:rPr>
          <w:rFonts w:ascii="Garamond" w:eastAsia="Batang" w:hAnsi="Garamond" w:cstheme="minorHAnsi"/>
          <w:bCs/>
          <w:lang w:eastAsia="ar-SA"/>
        </w:rPr>
      </w:pPr>
      <w:r w:rsidRPr="005351DD">
        <w:rPr>
          <w:rFonts w:ascii="Garamond" w:eastAsia="Batang" w:hAnsi="Garamond" w:cstheme="minorHAnsi"/>
          <w:bCs/>
          <w:lang w:eastAsia="ar-SA"/>
        </w:rPr>
        <w:t>M. le M</w:t>
      </w:r>
      <w:r w:rsidR="00C16F0C">
        <w:rPr>
          <w:rFonts w:ascii="Garamond" w:eastAsia="Batang" w:hAnsi="Garamond" w:cstheme="minorHAnsi"/>
          <w:bCs/>
          <w:lang w:eastAsia="ar-SA"/>
        </w:rPr>
        <w:t>aire</w:t>
      </w:r>
      <w:r w:rsidRPr="005351DD">
        <w:rPr>
          <w:rFonts w:ascii="Garamond" w:eastAsia="Batang" w:hAnsi="Garamond" w:cstheme="minorHAnsi"/>
          <w:bCs/>
          <w:lang w:eastAsia="ar-SA"/>
        </w:rPr>
        <w:t xml:space="preserve"> demande au </w:t>
      </w:r>
      <w:r w:rsidR="00D075E9">
        <w:rPr>
          <w:rFonts w:ascii="Garamond" w:eastAsia="Batang" w:hAnsi="Garamond" w:cstheme="minorHAnsi"/>
          <w:bCs/>
          <w:lang w:eastAsia="ar-SA"/>
        </w:rPr>
        <w:t>C</w:t>
      </w:r>
      <w:r w:rsidRPr="005351DD">
        <w:rPr>
          <w:rFonts w:ascii="Garamond" w:eastAsia="Batang" w:hAnsi="Garamond" w:cstheme="minorHAnsi"/>
          <w:bCs/>
          <w:lang w:eastAsia="ar-SA"/>
        </w:rPr>
        <w:t xml:space="preserve">onseil </w:t>
      </w:r>
      <w:r w:rsidR="00D075E9">
        <w:rPr>
          <w:rFonts w:ascii="Garamond" w:eastAsia="Batang" w:hAnsi="Garamond" w:cstheme="minorHAnsi"/>
          <w:bCs/>
          <w:lang w:eastAsia="ar-SA"/>
        </w:rPr>
        <w:t>M</w:t>
      </w:r>
      <w:r w:rsidRPr="005351DD">
        <w:rPr>
          <w:rFonts w:ascii="Garamond" w:eastAsia="Batang" w:hAnsi="Garamond" w:cstheme="minorHAnsi"/>
          <w:bCs/>
          <w:lang w:eastAsia="ar-SA"/>
        </w:rPr>
        <w:t xml:space="preserve">unicipal l’autorisation de lancer une consultation auprès de bureaux d’étude </w:t>
      </w:r>
      <w:r>
        <w:rPr>
          <w:rFonts w:ascii="Garamond" w:eastAsia="Batang" w:hAnsi="Garamond" w:cstheme="minorHAnsi"/>
          <w:bCs/>
          <w:lang w:eastAsia="ar-SA"/>
        </w:rPr>
        <w:t xml:space="preserve">ou architectes </w:t>
      </w:r>
      <w:r w:rsidRPr="005351DD">
        <w:rPr>
          <w:rFonts w:ascii="Garamond" w:eastAsia="Batang" w:hAnsi="Garamond" w:cstheme="minorHAnsi"/>
          <w:bCs/>
          <w:lang w:eastAsia="ar-SA"/>
        </w:rPr>
        <w:t xml:space="preserve">pour </w:t>
      </w:r>
      <w:r>
        <w:rPr>
          <w:rFonts w:ascii="Garamond" w:eastAsia="Batang" w:hAnsi="Garamond" w:cstheme="minorHAnsi"/>
          <w:bCs/>
          <w:lang w:eastAsia="ar-SA"/>
        </w:rPr>
        <w:t>les travaux de rénovation et isolation du bâtiment de l’école.</w:t>
      </w:r>
    </w:p>
    <w:p w14:paraId="48562F0F" w14:textId="223A7FE2" w:rsidR="00D50485" w:rsidRDefault="00D50485" w:rsidP="00D50485">
      <w:pPr>
        <w:suppressAutoHyphens/>
        <w:spacing w:after="0" w:line="240" w:lineRule="auto"/>
        <w:jc w:val="both"/>
        <w:rPr>
          <w:rFonts w:ascii="Garamond" w:eastAsia="Batang" w:hAnsi="Garamond" w:cstheme="minorHAnsi"/>
          <w:bCs/>
          <w:lang w:eastAsia="ar-SA"/>
        </w:rPr>
      </w:pPr>
    </w:p>
    <w:p w14:paraId="3948B4E1" w14:textId="7DC1AAD9" w:rsidR="00883229" w:rsidRDefault="00883229" w:rsidP="00D50485">
      <w:pPr>
        <w:suppressAutoHyphens/>
        <w:spacing w:after="0" w:line="240" w:lineRule="auto"/>
        <w:jc w:val="both"/>
        <w:rPr>
          <w:rFonts w:ascii="Garamond" w:eastAsia="Batang" w:hAnsi="Garamond" w:cstheme="minorHAnsi"/>
          <w:bCs/>
          <w:lang w:eastAsia="ar-SA"/>
        </w:rPr>
      </w:pPr>
      <w:r>
        <w:rPr>
          <w:rFonts w:ascii="Garamond" w:eastAsia="Batang" w:hAnsi="Garamond" w:cstheme="minorHAnsi"/>
          <w:bCs/>
          <w:lang w:eastAsia="ar-SA"/>
        </w:rPr>
        <w:t>M. le Maire rappelle que :</w:t>
      </w:r>
    </w:p>
    <w:p w14:paraId="77CF9354" w14:textId="77777777" w:rsidR="00883229" w:rsidRDefault="00883229" w:rsidP="00D50485">
      <w:pPr>
        <w:suppressAutoHyphens/>
        <w:spacing w:after="0" w:line="240" w:lineRule="auto"/>
        <w:jc w:val="both"/>
        <w:rPr>
          <w:rFonts w:ascii="Garamond" w:eastAsia="Batang" w:hAnsi="Garamond" w:cstheme="minorHAnsi"/>
          <w:bCs/>
          <w:lang w:eastAsia="ar-SA"/>
        </w:rPr>
      </w:pPr>
    </w:p>
    <w:p w14:paraId="2CB5ECE4" w14:textId="7CDE6316" w:rsidR="00D50485" w:rsidRPr="00883229" w:rsidRDefault="00D50485" w:rsidP="00883229">
      <w:pPr>
        <w:pStyle w:val="Paragraphedeliste"/>
        <w:numPr>
          <w:ilvl w:val="0"/>
          <w:numId w:val="11"/>
        </w:numPr>
        <w:suppressAutoHyphens/>
        <w:spacing w:after="0" w:line="240" w:lineRule="auto"/>
        <w:jc w:val="both"/>
        <w:rPr>
          <w:rFonts w:ascii="Garamond" w:eastAsia="Batang" w:hAnsi="Garamond" w:cstheme="minorHAnsi"/>
          <w:bCs/>
          <w:lang w:eastAsia="ar-SA"/>
        </w:rPr>
      </w:pPr>
      <w:r w:rsidRPr="00883229">
        <w:rPr>
          <w:rFonts w:ascii="Garamond" w:eastAsia="Batang" w:hAnsi="Garamond" w:cstheme="minorHAnsi"/>
          <w:bCs/>
          <w:lang w:eastAsia="ar-SA"/>
        </w:rPr>
        <w:t>L</w:t>
      </w:r>
      <w:r w:rsidR="00883229" w:rsidRPr="00883229">
        <w:rPr>
          <w:rFonts w:ascii="Garamond" w:eastAsia="Batang" w:hAnsi="Garamond" w:cstheme="minorHAnsi"/>
          <w:bCs/>
          <w:lang w:eastAsia="ar-SA"/>
        </w:rPr>
        <w:t>’audit é</w:t>
      </w:r>
      <w:r w:rsidRPr="00883229">
        <w:rPr>
          <w:rFonts w:ascii="Garamond" w:eastAsia="Batang" w:hAnsi="Garamond" w:cstheme="minorHAnsi"/>
          <w:bCs/>
          <w:lang w:eastAsia="ar-SA"/>
        </w:rPr>
        <w:t xml:space="preserve">nergétique du bureau d’étude LCA proposait 4 scénarios dont un avec </w:t>
      </w:r>
      <w:r w:rsidR="00883229" w:rsidRPr="00883229">
        <w:rPr>
          <w:rFonts w:ascii="Garamond" w:eastAsia="Batang" w:hAnsi="Garamond" w:cstheme="minorHAnsi"/>
          <w:bCs/>
          <w:lang w:eastAsia="ar-SA"/>
        </w:rPr>
        <w:t xml:space="preserve">gain en énergie primaire de 82 % </w:t>
      </w:r>
      <w:r w:rsidRPr="00883229">
        <w:rPr>
          <w:rFonts w:ascii="Garamond" w:eastAsia="Batang" w:hAnsi="Garamond" w:cstheme="minorHAnsi"/>
          <w:bCs/>
          <w:lang w:eastAsia="ar-SA"/>
        </w:rPr>
        <w:t xml:space="preserve">pour un montant de travaux de 550 723 € </w:t>
      </w:r>
    </w:p>
    <w:p w14:paraId="4A594F47" w14:textId="5F432C82" w:rsidR="00883229" w:rsidRDefault="00883229" w:rsidP="00D50485">
      <w:pPr>
        <w:suppressAutoHyphens/>
        <w:spacing w:after="0" w:line="240" w:lineRule="auto"/>
        <w:jc w:val="both"/>
        <w:rPr>
          <w:rFonts w:ascii="Garamond" w:eastAsia="Batang" w:hAnsi="Garamond" w:cstheme="minorHAnsi"/>
          <w:bCs/>
          <w:lang w:eastAsia="ar-SA"/>
        </w:rPr>
      </w:pPr>
    </w:p>
    <w:p w14:paraId="2F0F6FA3" w14:textId="3DD0778F" w:rsidR="00883229" w:rsidRPr="00883229" w:rsidRDefault="00883229" w:rsidP="00883229">
      <w:pPr>
        <w:pStyle w:val="Paragraphedeliste"/>
        <w:numPr>
          <w:ilvl w:val="0"/>
          <w:numId w:val="11"/>
        </w:numPr>
        <w:suppressAutoHyphens/>
        <w:spacing w:after="0" w:line="240" w:lineRule="auto"/>
        <w:jc w:val="both"/>
        <w:rPr>
          <w:rFonts w:ascii="Garamond" w:eastAsia="Batang" w:hAnsi="Garamond" w:cstheme="minorHAnsi"/>
          <w:bCs/>
          <w:lang w:eastAsia="ar-SA"/>
        </w:rPr>
      </w:pPr>
      <w:r w:rsidRPr="00883229">
        <w:rPr>
          <w:rFonts w:ascii="Garamond" w:eastAsia="Batang" w:hAnsi="Garamond" w:cstheme="minorHAnsi"/>
          <w:bCs/>
          <w:lang w:eastAsia="ar-SA"/>
        </w:rPr>
        <w:t>Le cabinet d’étude ARTEMIS Ingénieur a réalis</w:t>
      </w:r>
      <w:r>
        <w:rPr>
          <w:rFonts w:ascii="Garamond" w:eastAsia="Batang" w:hAnsi="Garamond" w:cstheme="minorHAnsi"/>
          <w:bCs/>
          <w:lang w:eastAsia="ar-SA"/>
        </w:rPr>
        <w:t>é</w:t>
      </w:r>
      <w:r w:rsidRPr="00883229">
        <w:rPr>
          <w:rFonts w:ascii="Garamond" w:eastAsia="Batang" w:hAnsi="Garamond" w:cstheme="minorHAnsi"/>
          <w:bCs/>
          <w:lang w:eastAsia="ar-SA"/>
        </w:rPr>
        <w:t xml:space="preserve"> un diagnostic structure</w:t>
      </w:r>
      <w:r>
        <w:rPr>
          <w:rFonts w:ascii="Garamond" w:eastAsia="Batang" w:hAnsi="Garamond" w:cstheme="minorHAnsi"/>
          <w:bCs/>
          <w:lang w:eastAsia="ar-SA"/>
        </w:rPr>
        <w:t xml:space="preserve"> et conclue que la charpente du groupe scolaire est apte à reprendre une surcharge modérée.</w:t>
      </w:r>
    </w:p>
    <w:p w14:paraId="2551FC45" w14:textId="77777777" w:rsidR="00D50485" w:rsidRPr="005351DD" w:rsidRDefault="00D50485" w:rsidP="00D50485">
      <w:pPr>
        <w:suppressAutoHyphens/>
        <w:spacing w:after="0" w:line="240" w:lineRule="auto"/>
        <w:jc w:val="both"/>
        <w:rPr>
          <w:rFonts w:ascii="Garamond" w:eastAsia="Batang" w:hAnsi="Garamond" w:cstheme="minorHAnsi"/>
          <w:bCs/>
          <w:lang w:eastAsia="ar-SA"/>
        </w:rPr>
      </w:pPr>
    </w:p>
    <w:p w14:paraId="55479B7D" w14:textId="77777777" w:rsidR="00D50485" w:rsidRPr="005351DD" w:rsidRDefault="00D50485" w:rsidP="00D50485">
      <w:pPr>
        <w:suppressAutoHyphens/>
        <w:spacing w:after="0" w:line="240" w:lineRule="auto"/>
        <w:jc w:val="both"/>
        <w:rPr>
          <w:rFonts w:ascii="Garamond" w:eastAsia="Batang" w:hAnsi="Garamond" w:cs="Times New Roman"/>
          <w:lang w:eastAsia="ar-SA"/>
        </w:rPr>
      </w:pPr>
      <w:r w:rsidRPr="005351DD">
        <w:rPr>
          <w:rFonts w:ascii="Garamond" w:hAnsi="Garamond" w:cs="Times New Roman"/>
        </w:rPr>
        <w:t>Après en avoir délibéré, le Conseil municipal procède au vote par scrutin ordinaire</w:t>
      </w:r>
      <w:r w:rsidRPr="005351DD">
        <w:rPr>
          <w:rFonts w:ascii="Garamond" w:eastAsia="Batang" w:hAnsi="Garamond" w:cs="Times New Roman"/>
          <w:lang w:eastAsia="ar-SA"/>
        </w:rPr>
        <w:t> :</w:t>
      </w:r>
    </w:p>
    <w:p w14:paraId="3724DBA2" w14:textId="555A495F" w:rsidR="00D50485" w:rsidRPr="005351DD" w:rsidRDefault="00D50485" w:rsidP="00D50485">
      <w:pPr>
        <w:suppressAutoHyphens/>
        <w:spacing w:after="0" w:line="240" w:lineRule="auto"/>
        <w:jc w:val="both"/>
        <w:rPr>
          <w:rFonts w:ascii="Garamond" w:eastAsia="Batang" w:hAnsi="Garamond" w:cs="Times New Roman"/>
          <w:lang w:eastAsia="ar-SA"/>
        </w:rPr>
      </w:pPr>
      <w:r w:rsidRPr="005351DD">
        <w:rPr>
          <w:rFonts w:ascii="Garamond" w:eastAsia="Batang" w:hAnsi="Garamond" w:cs="Times New Roman"/>
          <w:lang w:eastAsia="ar-SA"/>
        </w:rPr>
        <w:t>Abstention : 0</w:t>
      </w:r>
      <w:r w:rsidRPr="005351DD">
        <w:rPr>
          <w:rFonts w:ascii="Garamond" w:eastAsia="Batang" w:hAnsi="Garamond" w:cs="Times New Roman"/>
          <w:lang w:eastAsia="ar-SA"/>
        </w:rPr>
        <w:tab/>
      </w:r>
      <w:r w:rsidRPr="005351DD">
        <w:rPr>
          <w:rFonts w:ascii="Garamond" w:eastAsia="Batang" w:hAnsi="Garamond" w:cs="Times New Roman"/>
          <w:lang w:eastAsia="ar-SA"/>
        </w:rPr>
        <w:tab/>
        <w:t>Contre : 0</w:t>
      </w:r>
      <w:r w:rsidRPr="005351DD">
        <w:rPr>
          <w:rFonts w:ascii="Garamond" w:eastAsia="Batang" w:hAnsi="Garamond" w:cs="Times New Roman"/>
          <w:lang w:eastAsia="ar-SA"/>
        </w:rPr>
        <w:tab/>
        <w:t>Pour :   1</w:t>
      </w:r>
      <w:r>
        <w:rPr>
          <w:rFonts w:ascii="Garamond" w:eastAsia="Batang" w:hAnsi="Garamond" w:cs="Times New Roman"/>
          <w:lang w:eastAsia="ar-SA"/>
        </w:rPr>
        <w:t>4</w:t>
      </w:r>
    </w:p>
    <w:p w14:paraId="1C0AABCC" w14:textId="77777777" w:rsidR="00D50485" w:rsidRPr="005351DD" w:rsidRDefault="00D50485" w:rsidP="00D50485">
      <w:pPr>
        <w:suppressAutoHyphens/>
        <w:spacing w:after="0" w:line="240" w:lineRule="auto"/>
        <w:jc w:val="both"/>
        <w:rPr>
          <w:rFonts w:ascii="Garamond" w:eastAsia="Batang" w:hAnsi="Garamond" w:cs="Times New Roman"/>
          <w:lang w:eastAsia="ar-SA"/>
        </w:rPr>
      </w:pPr>
    </w:p>
    <w:p w14:paraId="606D71B2" w14:textId="77732767" w:rsidR="00D50485" w:rsidRDefault="00D50485" w:rsidP="00D50485">
      <w:pPr>
        <w:suppressAutoHyphens/>
        <w:spacing w:after="0" w:line="240" w:lineRule="auto"/>
        <w:rPr>
          <w:rFonts w:ascii="Garamond" w:eastAsia="Batang" w:hAnsi="Garamond" w:cs="Calibri"/>
          <w:b/>
          <w:u w:val="single"/>
          <w:lang w:eastAsia="ar-SA"/>
        </w:rPr>
      </w:pPr>
      <w:r w:rsidRPr="005351DD">
        <w:rPr>
          <w:rFonts w:ascii="Garamond" w:eastAsia="Batang" w:hAnsi="Garamond" w:cs="Times New Roman"/>
          <w:lang w:eastAsia="ar-SA"/>
        </w:rPr>
        <w:t xml:space="preserve">A l’unanimité, le </w:t>
      </w:r>
      <w:r w:rsidR="00D075E9">
        <w:rPr>
          <w:rFonts w:ascii="Garamond" w:eastAsia="Batang" w:hAnsi="Garamond" w:cs="Times New Roman"/>
          <w:lang w:eastAsia="ar-SA"/>
        </w:rPr>
        <w:t>C</w:t>
      </w:r>
      <w:r w:rsidRPr="005351DD">
        <w:rPr>
          <w:rFonts w:ascii="Garamond" w:eastAsia="Batang" w:hAnsi="Garamond" w:cs="Times New Roman"/>
          <w:lang w:eastAsia="ar-SA"/>
        </w:rPr>
        <w:t xml:space="preserve">onseil </w:t>
      </w:r>
      <w:r w:rsidR="00D075E9">
        <w:rPr>
          <w:rFonts w:ascii="Garamond" w:eastAsia="Batang" w:hAnsi="Garamond" w:cs="Times New Roman"/>
          <w:lang w:eastAsia="ar-SA"/>
        </w:rPr>
        <w:t>M</w:t>
      </w:r>
      <w:r w:rsidRPr="005351DD">
        <w:rPr>
          <w:rFonts w:ascii="Garamond" w:eastAsia="Batang" w:hAnsi="Garamond" w:cs="Times New Roman"/>
          <w:lang w:eastAsia="ar-SA"/>
        </w:rPr>
        <w:t xml:space="preserve">unicipal autorise Monsieur le Maire à lancer </w:t>
      </w:r>
      <w:r w:rsidR="00883229">
        <w:rPr>
          <w:rFonts w:ascii="Garamond" w:eastAsia="Batang" w:hAnsi="Garamond" w:cs="Times New Roman"/>
          <w:lang w:eastAsia="ar-SA"/>
        </w:rPr>
        <w:t>une</w:t>
      </w:r>
      <w:r w:rsidRPr="005351DD">
        <w:rPr>
          <w:rFonts w:ascii="Garamond" w:eastAsia="Batang" w:hAnsi="Garamond" w:cs="Times New Roman"/>
          <w:lang w:eastAsia="ar-SA"/>
        </w:rPr>
        <w:t xml:space="preserve"> consultation</w:t>
      </w:r>
      <w:r>
        <w:rPr>
          <w:rFonts w:ascii="Garamond" w:eastAsia="Batang" w:hAnsi="Garamond" w:cs="Times New Roman"/>
          <w:lang w:eastAsia="ar-SA"/>
        </w:rPr>
        <w:t xml:space="preserve"> auprès des </w:t>
      </w:r>
      <w:r w:rsidR="00883229">
        <w:rPr>
          <w:rFonts w:ascii="Garamond" w:eastAsia="Batang" w:hAnsi="Garamond" w:cs="Times New Roman"/>
          <w:lang w:eastAsia="ar-SA"/>
        </w:rPr>
        <w:t>cabinet</w:t>
      </w:r>
      <w:r w:rsidR="00EB4117">
        <w:rPr>
          <w:rFonts w:ascii="Garamond" w:eastAsia="Batang" w:hAnsi="Garamond" w:cs="Times New Roman"/>
          <w:lang w:eastAsia="ar-SA"/>
        </w:rPr>
        <w:t>s</w:t>
      </w:r>
      <w:r w:rsidR="00883229">
        <w:rPr>
          <w:rFonts w:ascii="Garamond" w:eastAsia="Batang" w:hAnsi="Garamond" w:cs="Times New Roman"/>
          <w:lang w:eastAsia="ar-SA"/>
        </w:rPr>
        <w:t xml:space="preserve"> d’architectes.</w:t>
      </w:r>
    </w:p>
    <w:p w14:paraId="2551C6D2" w14:textId="46C838B9" w:rsidR="00332EBD" w:rsidRDefault="00332EBD" w:rsidP="0045547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A34F2C4" w14:textId="31854A63" w:rsidR="00F358B5" w:rsidRDefault="00F358B5" w:rsidP="00F35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Reçue en Préfecture le ;</w:t>
      </w:r>
    </w:p>
    <w:p w14:paraId="63319008" w14:textId="36F9E955" w:rsidR="00F358B5" w:rsidRDefault="00F358B5" w:rsidP="0045547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C792218" w14:textId="77777777" w:rsidR="00D71129" w:rsidRDefault="00D71129" w:rsidP="0045547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F2A53D0" w14:textId="64986E31" w:rsidR="00883229" w:rsidRPr="00F358B5" w:rsidRDefault="00F358B5" w:rsidP="00F358B5">
      <w:pPr>
        <w:spacing w:after="0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AFFAIRES DIVERSES</w:t>
      </w:r>
    </w:p>
    <w:p w14:paraId="378DFAC3" w14:textId="77777777" w:rsidR="00883229" w:rsidRDefault="00883229" w:rsidP="0045547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90FE73A" w14:textId="326A4E32" w:rsidR="00332EBD" w:rsidRDefault="006B038B" w:rsidP="00134A18">
      <w:pPr>
        <w:pStyle w:val="Paragraphedeliste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Demande de l’</w:t>
      </w:r>
      <w:r w:rsidR="00F358B5" w:rsidRPr="006B038B">
        <w:rPr>
          <w:rFonts w:ascii="Garamond" w:hAnsi="Garamond"/>
          <w:b/>
          <w:bCs/>
          <w:sz w:val="24"/>
          <w:szCs w:val="24"/>
          <w:u w:val="single"/>
        </w:rPr>
        <w:t>ASLC :</w:t>
      </w:r>
      <w:r w:rsidR="00F358B5" w:rsidRPr="006B038B">
        <w:rPr>
          <w:rFonts w:ascii="Garamond" w:hAnsi="Garamond"/>
          <w:sz w:val="24"/>
          <w:szCs w:val="24"/>
        </w:rPr>
        <w:t xml:space="preserve"> suite à la crise sanitaire et l’arrêt brutal des activités</w:t>
      </w:r>
      <w:r w:rsidRPr="006B038B">
        <w:rPr>
          <w:rFonts w:ascii="Garamond" w:hAnsi="Garamond"/>
          <w:sz w:val="24"/>
          <w:szCs w:val="24"/>
        </w:rPr>
        <w:t>, l’association a décidé d’effectuer une remise de 20 % sur toutes les réinscriptions en septembre</w:t>
      </w:r>
      <w:r>
        <w:rPr>
          <w:rFonts w:ascii="Garamond" w:hAnsi="Garamond"/>
          <w:sz w:val="24"/>
          <w:szCs w:val="24"/>
        </w:rPr>
        <w:t>. Pour équilibrer les comptes de la saison 2020 / 2021, l’association puisera dans ses réserves financières mais cela ne suffira pas. Il est donc demandé une subvention complémentaire à la commune d’un montant de 1500 €.</w:t>
      </w:r>
    </w:p>
    <w:p w14:paraId="33469A39" w14:textId="748407CB" w:rsidR="00D71129" w:rsidRPr="00D71129" w:rsidRDefault="00D71129" w:rsidP="00D71129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 w:rsidRPr="00D71129">
        <w:rPr>
          <w:rFonts w:ascii="Garamond" w:hAnsi="Garamond"/>
          <w:sz w:val="24"/>
          <w:szCs w:val="24"/>
        </w:rPr>
        <w:t xml:space="preserve">Le </w:t>
      </w:r>
      <w:r w:rsidR="00D075E9">
        <w:rPr>
          <w:rFonts w:ascii="Garamond" w:hAnsi="Garamond"/>
          <w:sz w:val="24"/>
          <w:szCs w:val="24"/>
        </w:rPr>
        <w:t>C</w:t>
      </w:r>
      <w:r w:rsidRPr="00D71129">
        <w:rPr>
          <w:rFonts w:ascii="Garamond" w:hAnsi="Garamond"/>
          <w:sz w:val="24"/>
          <w:szCs w:val="24"/>
        </w:rPr>
        <w:t>onseil donne son accord</w:t>
      </w:r>
      <w:r>
        <w:rPr>
          <w:rFonts w:ascii="Garamond" w:hAnsi="Garamond"/>
          <w:sz w:val="24"/>
          <w:szCs w:val="24"/>
        </w:rPr>
        <w:t xml:space="preserve"> </w:t>
      </w:r>
    </w:p>
    <w:p w14:paraId="346CC5B5" w14:textId="3423B6F1" w:rsidR="00D71129" w:rsidRDefault="006B038B" w:rsidP="006B038B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sera demandé à l’ASLC de donner le nombre d’adhérents</w:t>
      </w:r>
      <w:r w:rsidR="00D71129">
        <w:rPr>
          <w:rFonts w:ascii="Garamond" w:hAnsi="Garamond"/>
          <w:sz w:val="24"/>
          <w:szCs w:val="24"/>
        </w:rPr>
        <w:t xml:space="preserve"> afin d’avoir une base de calcul pour d’éventuelles autres demandes.</w:t>
      </w:r>
    </w:p>
    <w:p w14:paraId="252F882E" w14:textId="280318F4" w:rsidR="006B038B" w:rsidRDefault="006B038B" w:rsidP="00D7112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9E0FF0B" w14:textId="1684391B" w:rsidR="00D71129" w:rsidRDefault="00D71129" w:rsidP="00D71129">
      <w:pPr>
        <w:pStyle w:val="Paragraphedeliste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Comité des fêtes : </w:t>
      </w:r>
      <w:r>
        <w:rPr>
          <w:rFonts w:ascii="Garamond" w:hAnsi="Garamond"/>
          <w:sz w:val="24"/>
          <w:szCs w:val="24"/>
        </w:rPr>
        <w:t>Remerciement pour la subvention 2020</w:t>
      </w:r>
    </w:p>
    <w:p w14:paraId="698F7123" w14:textId="77777777" w:rsidR="00D71129" w:rsidRDefault="00D71129" w:rsidP="00D71129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</w:p>
    <w:p w14:paraId="5D5810AA" w14:textId="023DA73D" w:rsidR="00D71129" w:rsidRPr="00D71129" w:rsidRDefault="00D71129" w:rsidP="00D71129">
      <w:pPr>
        <w:pStyle w:val="Paragraphedeliste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Maison des associations :</w:t>
      </w:r>
    </w:p>
    <w:p w14:paraId="0DC8CEE1" w14:textId="50238548" w:rsidR="00D71129" w:rsidRDefault="00D71129" w:rsidP="00D71129">
      <w:pPr>
        <w:pStyle w:val="Paragraphedelist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DEVIS LHERMENIER Maintenance chaudière bois : 1 378.80 € </w:t>
      </w:r>
      <w:r w:rsidR="00C16F0C">
        <w:rPr>
          <w:rFonts w:ascii="Garamond" w:hAnsi="Garamond"/>
          <w:sz w:val="24"/>
          <w:szCs w:val="24"/>
        </w:rPr>
        <w:t xml:space="preserve">TTC </w:t>
      </w:r>
      <w:r>
        <w:rPr>
          <w:rFonts w:ascii="Garamond" w:hAnsi="Garamond"/>
          <w:sz w:val="24"/>
          <w:szCs w:val="24"/>
        </w:rPr>
        <w:t>/ an</w:t>
      </w:r>
    </w:p>
    <w:p w14:paraId="2186E663" w14:textId="323D2EFB" w:rsidR="009D6773" w:rsidRDefault="009D6773" w:rsidP="00D71129">
      <w:pPr>
        <w:pStyle w:val="Paragraphedelist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</w:t>
      </w:r>
      <w:r w:rsidR="00D075E9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onseil donne son accord</w:t>
      </w:r>
    </w:p>
    <w:p w14:paraId="175C63A0" w14:textId="77777777" w:rsidR="009D6773" w:rsidRDefault="009D6773" w:rsidP="00D71129">
      <w:pPr>
        <w:pStyle w:val="Paragraphedeliste"/>
        <w:rPr>
          <w:rFonts w:ascii="Garamond" w:hAnsi="Garamond"/>
          <w:sz w:val="24"/>
          <w:szCs w:val="24"/>
        </w:rPr>
      </w:pPr>
    </w:p>
    <w:p w14:paraId="2534ED01" w14:textId="0BA0B9A8" w:rsidR="00D71129" w:rsidRDefault="00D71129" w:rsidP="00D71129">
      <w:pPr>
        <w:pStyle w:val="Paragraphedelist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DEVIS LHERMENIER : Régulation </w:t>
      </w:r>
      <w:r w:rsidR="002B70E9">
        <w:rPr>
          <w:rFonts w:ascii="Garamond" w:hAnsi="Garamond"/>
          <w:sz w:val="24"/>
          <w:szCs w:val="24"/>
        </w:rPr>
        <w:t xml:space="preserve">chauffage </w:t>
      </w:r>
      <w:r>
        <w:rPr>
          <w:rFonts w:ascii="Garamond" w:hAnsi="Garamond"/>
          <w:sz w:val="24"/>
          <w:szCs w:val="24"/>
        </w:rPr>
        <w:t>de 3 salles</w:t>
      </w:r>
      <w:r w:rsidR="009D6773">
        <w:rPr>
          <w:rFonts w:ascii="Garamond" w:hAnsi="Garamond"/>
          <w:sz w:val="24"/>
          <w:szCs w:val="24"/>
        </w:rPr>
        <w:t>, tisanerie couloir</w:t>
      </w:r>
    </w:p>
    <w:p w14:paraId="411E55A7" w14:textId="1FB5B49A" w:rsidR="009D6773" w:rsidRDefault="009D6773" w:rsidP="00D71129">
      <w:pPr>
        <w:pStyle w:val="Paragraphedelist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Montant</w:t>
      </w:r>
      <w:r w:rsidR="002B70E9">
        <w:rPr>
          <w:rFonts w:ascii="Garamond" w:hAnsi="Garamond"/>
          <w:sz w:val="24"/>
          <w:szCs w:val="24"/>
        </w:rPr>
        <w:t xml:space="preserve"> : </w:t>
      </w:r>
      <w:r>
        <w:rPr>
          <w:rFonts w:ascii="Garamond" w:hAnsi="Garamond"/>
          <w:sz w:val="24"/>
          <w:szCs w:val="24"/>
        </w:rPr>
        <w:t>4 040.00</w:t>
      </w:r>
      <w:r w:rsidR="002B70E9">
        <w:rPr>
          <w:rFonts w:ascii="Garamond" w:hAnsi="Garamond"/>
          <w:sz w:val="24"/>
          <w:szCs w:val="24"/>
        </w:rPr>
        <w:t xml:space="preserve"> HT</w:t>
      </w:r>
      <w:r>
        <w:rPr>
          <w:rFonts w:ascii="Garamond" w:hAnsi="Garamond"/>
          <w:sz w:val="24"/>
          <w:szCs w:val="24"/>
        </w:rPr>
        <w:t xml:space="preserve"> €</w:t>
      </w:r>
      <w:r>
        <w:rPr>
          <w:rFonts w:ascii="Garamond" w:hAnsi="Garamond"/>
          <w:sz w:val="24"/>
          <w:szCs w:val="24"/>
        </w:rPr>
        <w:tab/>
      </w:r>
      <w:r w:rsidR="00EB4117">
        <w:rPr>
          <w:rFonts w:ascii="Garamond" w:hAnsi="Garamond"/>
          <w:sz w:val="24"/>
          <w:szCs w:val="24"/>
        </w:rPr>
        <w:t>soit</w:t>
      </w:r>
      <w:r>
        <w:rPr>
          <w:rFonts w:ascii="Garamond" w:hAnsi="Garamond"/>
          <w:sz w:val="24"/>
          <w:szCs w:val="24"/>
        </w:rPr>
        <w:t xml:space="preserve"> 4 878.00 € TTC</w:t>
      </w:r>
    </w:p>
    <w:p w14:paraId="19E00C8E" w14:textId="021AC185" w:rsidR="009D6773" w:rsidRPr="00D71129" w:rsidRDefault="009D6773" w:rsidP="00D71129">
      <w:pPr>
        <w:pStyle w:val="Paragraphedelist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Travaux nécessaires pour obtenir la certification Bâtiment BEPOS</w:t>
      </w:r>
    </w:p>
    <w:p w14:paraId="124575E7" w14:textId="15F3BD91" w:rsidR="00D71129" w:rsidRPr="00D71129" w:rsidRDefault="0028428A" w:rsidP="00D71129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</w:t>
      </w:r>
      <w:r w:rsidR="00D075E9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onseil donne son accord</w:t>
      </w:r>
    </w:p>
    <w:p w14:paraId="5B26DE19" w14:textId="77777777" w:rsidR="00D71129" w:rsidRPr="00D71129" w:rsidRDefault="00D71129" w:rsidP="00D71129">
      <w:pPr>
        <w:pStyle w:val="Paragraphedeliste"/>
        <w:rPr>
          <w:rFonts w:ascii="Garamond" w:hAnsi="Garamond"/>
          <w:sz w:val="24"/>
          <w:szCs w:val="24"/>
        </w:rPr>
      </w:pPr>
    </w:p>
    <w:p w14:paraId="6578822D" w14:textId="4E74A2A4" w:rsidR="00D71129" w:rsidRDefault="0028428A" w:rsidP="00D71129">
      <w:pPr>
        <w:pStyle w:val="Paragraphedeliste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28428A">
        <w:rPr>
          <w:rFonts w:ascii="Garamond" w:hAnsi="Garamond"/>
          <w:b/>
          <w:bCs/>
          <w:sz w:val="24"/>
          <w:szCs w:val="24"/>
          <w:u w:val="single"/>
        </w:rPr>
        <w:t>ECOLE</w:t>
      </w:r>
      <w:r>
        <w:rPr>
          <w:rFonts w:ascii="Garamond" w:hAnsi="Garamond"/>
          <w:sz w:val="24"/>
          <w:szCs w:val="24"/>
        </w:rPr>
        <w:t> : devis KOMILFO pour volet roulant : 802.00 € TTC</w:t>
      </w:r>
    </w:p>
    <w:p w14:paraId="6B9048C3" w14:textId="48185F14" w:rsidR="0028428A" w:rsidRDefault="0028428A" w:rsidP="0028428A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</w:t>
      </w:r>
      <w:r w:rsidR="00D075E9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onseil donne son accord</w:t>
      </w:r>
    </w:p>
    <w:p w14:paraId="26530060" w14:textId="59422556" w:rsidR="0028428A" w:rsidRDefault="0028428A" w:rsidP="0028428A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</w:p>
    <w:p w14:paraId="599F3280" w14:textId="0852707A" w:rsidR="0028428A" w:rsidRDefault="0028428A" w:rsidP="0028428A">
      <w:pPr>
        <w:pStyle w:val="Paragraphedeliste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MAM </w:t>
      </w:r>
      <w:r w:rsidR="00356D83">
        <w:rPr>
          <w:rFonts w:ascii="Garamond" w:hAnsi="Garamond"/>
          <w:b/>
          <w:bCs/>
          <w:sz w:val="24"/>
          <w:szCs w:val="24"/>
          <w:u w:val="single"/>
        </w:rPr>
        <w:t>(</w:t>
      </w:r>
      <w:r w:rsidR="00356D83">
        <w:rPr>
          <w:rFonts w:ascii="Garamond" w:hAnsi="Garamond"/>
          <w:sz w:val="24"/>
          <w:szCs w:val="24"/>
        </w:rPr>
        <w:t>Maison d’assistantes Maternelles) : 2 demandes</w:t>
      </w:r>
    </w:p>
    <w:p w14:paraId="5DB1A0B5" w14:textId="47CBB6D8" w:rsidR="00356D83" w:rsidRDefault="00356D83" w:rsidP="00356D83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 w:rsidRPr="00356D83">
        <w:rPr>
          <w:rFonts w:ascii="Garamond" w:hAnsi="Garamond"/>
          <w:sz w:val="24"/>
          <w:szCs w:val="24"/>
        </w:rPr>
        <w:t xml:space="preserve">3 assistantes maternelles </w:t>
      </w:r>
      <w:r>
        <w:rPr>
          <w:rFonts w:ascii="Garamond" w:hAnsi="Garamond"/>
          <w:sz w:val="24"/>
          <w:szCs w:val="24"/>
        </w:rPr>
        <w:t>de Trangé et 3 personnes extérieures à Trangé</w:t>
      </w:r>
      <w:r w:rsidR="001868E2">
        <w:rPr>
          <w:rFonts w:ascii="Garamond" w:hAnsi="Garamond"/>
          <w:sz w:val="24"/>
          <w:szCs w:val="24"/>
        </w:rPr>
        <w:t>.</w:t>
      </w:r>
    </w:p>
    <w:p w14:paraId="6D324E83" w14:textId="7E6908FF" w:rsidR="001868E2" w:rsidRDefault="001868E2" w:rsidP="00356D83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 deux projets sont intéressants.</w:t>
      </w:r>
    </w:p>
    <w:p w14:paraId="133F9D01" w14:textId="1BCCEE77" w:rsidR="001868E2" w:rsidRDefault="001868E2" w:rsidP="005E0C14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5E0C14">
        <w:rPr>
          <w:rFonts w:ascii="Garamond" w:hAnsi="Garamond"/>
          <w:sz w:val="24"/>
          <w:szCs w:val="24"/>
        </w:rPr>
        <w:t>’aboutissement du</w:t>
      </w:r>
      <w:r>
        <w:rPr>
          <w:rFonts w:ascii="Garamond" w:hAnsi="Garamond"/>
          <w:sz w:val="24"/>
          <w:szCs w:val="24"/>
        </w:rPr>
        <w:t xml:space="preserve"> projet des personnes extérieures à la commune </w:t>
      </w:r>
      <w:r w:rsidR="005E0C14">
        <w:rPr>
          <w:rFonts w:ascii="Garamond" w:hAnsi="Garamond"/>
          <w:sz w:val="24"/>
          <w:szCs w:val="24"/>
        </w:rPr>
        <w:t>permettrait d’augmenter la capacité d’accueil des jeunes enfants sur la commune.</w:t>
      </w:r>
    </w:p>
    <w:p w14:paraId="1FE513C3" w14:textId="77777777" w:rsidR="005E0C14" w:rsidRDefault="005E0C14" w:rsidP="005E0C14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</w:p>
    <w:p w14:paraId="5A869DDF" w14:textId="4220A292" w:rsidR="005E0C14" w:rsidRDefault="005E0C14" w:rsidP="005E0C14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M. le Maire informe le </w:t>
      </w:r>
      <w:r w:rsidR="00D075E9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onseil qu’une maison en location sera disponible fin août 11 rue des écureuils pour un montant de loyer de 820 € /mois.</w:t>
      </w:r>
    </w:p>
    <w:p w14:paraId="79636A8C" w14:textId="772C0F73" w:rsidR="005E0C14" w:rsidRDefault="00A2223B" w:rsidP="005E0C14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5E0C14">
        <w:rPr>
          <w:rFonts w:ascii="Garamond" w:hAnsi="Garamond"/>
          <w:sz w:val="24"/>
          <w:szCs w:val="24"/>
        </w:rPr>
        <w:t>e propriétaire n’</w:t>
      </w:r>
      <w:r>
        <w:rPr>
          <w:rFonts w:ascii="Garamond" w:hAnsi="Garamond"/>
          <w:sz w:val="24"/>
          <w:szCs w:val="24"/>
        </w:rPr>
        <w:t>est</w:t>
      </w:r>
      <w:r w:rsidR="005E0C14">
        <w:rPr>
          <w:rFonts w:ascii="Garamond" w:hAnsi="Garamond"/>
          <w:sz w:val="24"/>
          <w:szCs w:val="24"/>
        </w:rPr>
        <w:t xml:space="preserve"> pas contre le projet.</w:t>
      </w:r>
    </w:p>
    <w:p w14:paraId="75FB6455" w14:textId="77777777" w:rsidR="005E0C14" w:rsidRDefault="005E0C14" w:rsidP="005E0C14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Visite effectuée par les 3 assistantes maternelles de Trangé. La maison correspond aux critères obligatoires d’accueil avec si possible la suppression d’une cloison. </w:t>
      </w:r>
    </w:p>
    <w:p w14:paraId="48450B3D" w14:textId="77777777" w:rsidR="005E0C14" w:rsidRDefault="005E0C14" w:rsidP="005E0C14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est demandé à la commune une aide financière pour la réalisation de ce projet.</w:t>
      </w:r>
    </w:p>
    <w:p w14:paraId="0B2FA61B" w14:textId="3E04062B" w:rsidR="005E0C14" w:rsidRDefault="005E0C14" w:rsidP="005E0C14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</w:p>
    <w:p w14:paraId="3B6D677A" w14:textId="4EEA19F8" w:rsidR="005E0C14" w:rsidRDefault="005E0C14" w:rsidP="005E0C14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</w:t>
      </w:r>
      <w:r w:rsidR="00D075E9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 xml:space="preserve">onseil </w:t>
      </w:r>
      <w:r w:rsidR="00D075E9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unicipal donne son accord pour l’attribution d’une aide financière mensuelle de 300 €. </w:t>
      </w:r>
      <w:r w:rsidR="00A2223B">
        <w:rPr>
          <w:rFonts w:ascii="Garamond" w:hAnsi="Garamond"/>
          <w:sz w:val="24"/>
          <w:szCs w:val="24"/>
        </w:rPr>
        <w:t xml:space="preserve">Il sera proposé </w:t>
      </w:r>
      <w:r>
        <w:rPr>
          <w:rFonts w:ascii="Garamond" w:hAnsi="Garamond"/>
          <w:sz w:val="24"/>
          <w:szCs w:val="24"/>
        </w:rPr>
        <w:t>en début de séance</w:t>
      </w:r>
      <w:r w:rsidR="00A2223B">
        <w:rPr>
          <w:rFonts w:ascii="Garamond" w:hAnsi="Garamond"/>
          <w:sz w:val="24"/>
          <w:szCs w:val="24"/>
        </w:rPr>
        <w:t xml:space="preserve"> de la réunion du 10 juillet</w:t>
      </w:r>
      <w:r>
        <w:rPr>
          <w:rFonts w:ascii="Garamond" w:hAnsi="Garamond"/>
          <w:sz w:val="24"/>
          <w:szCs w:val="24"/>
        </w:rPr>
        <w:t xml:space="preserve"> </w:t>
      </w:r>
      <w:r w:rsidR="00A2223B">
        <w:rPr>
          <w:rFonts w:ascii="Garamond" w:hAnsi="Garamond"/>
          <w:sz w:val="24"/>
          <w:szCs w:val="24"/>
        </w:rPr>
        <w:t>l’</w:t>
      </w:r>
      <w:r>
        <w:rPr>
          <w:rFonts w:ascii="Garamond" w:hAnsi="Garamond"/>
          <w:sz w:val="24"/>
          <w:szCs w:val="24"/>
        </w:rPr>
        <w:t>ajout à l’ordre du jour</w:t>
      </w:r>
      <w:r w:rsidR="00A2223B">
        <w:rPr>
          <w:rFonts w:ascii="Garamond" w:hAnsi="Garamond"/>
          <w:sz w:val="24"/>
          <w:szCs w:val="24"/>
        </w:rPr>
        <w:t xml:space="preserve"> de ce dossier.</w:t>
      </w:r>
    </w:p>
    <w:p w14:paraId="0F9D1419" w14:textId="1818CE9D" w:rsidR="005E0C14" w:rsidRDefault="005E0C14" w:rsidP="005E0C14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</w:p>
    <w:p w14:paraId="0ABB141C" w14:textId="583626D6" w:rsidR="005E0C14" w:rsidRPr="001868E2" w:rsidRDefault="005E0C14" w:rsidP="005E0C14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</w:t>
      </w:r>
      <w:r w:rsidR="00D075E9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onseil continuera à mener ses réflexions pour l’installation des 2 MAM sur la commune.</w:t>
      </w:r>
    </w:p>
    <w:p w14:paraId="41C3330B" w14:textId="77777777" w:rsidR="00356D83" w:rsidRPr="00356D83" w:rsidRDefault="00356D83" w:rsidP="00356D83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</w:p>
    <w:p w14:paraId="35A14EA2" w14:textId="53E6FEAF" w:rsidR="00356D83" w:rsidRPr="00A2223B" w:rsidRDefault="00A2223B" w:rsidP="0028428A">
      <w:pPr>
        <w:pStyle w:val="Paragraphedeliste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POINT SUR LES COMMISSIONS</w:t>
      </w:r>
    </w:p>
    <w:p w14:paraId="5FC5664D" w14:textId="0EF0DE85" w:rsidR="00A2223B" w:rsidRDefault="00A2223B" w:rsidP="00A2223B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14:paraId="4BBE46D1" w14:textId="77777777" w:rsidR="006241DD" w:rsidRDefault="00A2223B" w:rsidP="00A2223B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 w:rsidRPr="00A2223B">
        <w:rPr>
          <w:rFonts w:ascii="Garamond" w:hAnsi="Garamond"/>
          <w:sz w:val="24"/>
          <w:szCs w:val="24"/>
          <w:u w:val="single"/>
        </w:rPr>
        <w:t>SIVOM</w:t>
      </w:r>
      <w:r>
        <w:rPr>
          <w:rFonts w:ascii="Garamond" w:hAnsi="Garamond"/>
          <w:sz w:val="24"/>
          <w:szCs w:val="24"/>
        </w:rPr>
        <w:t xml:space="preserve"> :  </w:t>
      </w:r>
      <w:r w:rsidR="006241DD">
        <w:rPr>
          <w:rFonts w:ascii="Garamond" w:hAnsi="Garamond"/>
          <w:sz w:val="24"/>
          <w:szCs w:val="24"/>
        </w:rPr>
        <w:tab/>
      </w:r>
    </w:p>
    <w:p w14:paraId="7B992644" w14:textId="150068B9" w:rsidR="006241DD" w:rsidRDefault="006241DD" w:rsidP="00A2223B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Rappel de l’historique du SIVOM</w:t>
      </w:r>
    </w:p>
    <w:p w14:paraId="55B2EF6F" w14:textId="333236D1" w:rsidR="006241DD" w:rsidRPr="006241DD" w:rsidRDefault="006241DD" w:rsidP="006241DD">
      <w:pPr>
        <w:spacing w:after="0"/>
        <w:ind w:left="12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6241DD">
        <w:rPr>
          <w:rFonts w:ascii="Garamond" w:hAnsi="Garamond"/>
          <w:sz w:val="24"/>
          <w:szCs w:val="24"/>
        </w:rPr>
        <w:t>Présentation des nouvelles commissions et des élus responsables de ces commissions</w:t>
      </w:r>
    </w:p>
    <w:p w14:paraId="49954159" w14:textId="6AB25BA4" w:rsidR="00A2223B" w:rsidRDefault="006241DD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Point sur le financement</w:t>
      </w:r>
    </w:p>
    <w:p w14:paraId="6594474C" w14:textId="77777777" w:rsidR="00F30299" w:rsidRDefault="006241DD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information sur les activités Enfance jeunesse</w:t>
      </w:r>
    </w:p>
    <w:p w14:paraId="57728735" w14:textId="275D4E9F" w:rsidR="006241DD" w:rsidRDefault="00F30299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Information sur la fusion Trangé football club / AS Chaufour</w:t>
      </w:r>
    </w:p>
    <w:p w14:paraId="419DEA46" w14:textId="1909037F" w:rsidR="00F30299" w:rsidRDefault="00F30299" w:rsidP="00F30299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Distribution du document COMMUNICATION qui présente les outils de communication et le bilan 2019</w:t>
      </w:r>
    </w:p>
    <w:p w14:paraId="09D7E2BA" w14:textId="3A21A6E7" w:rsidR="00F30299" w:rsidRDefault="00F30299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</w:p>
    <w:p w14:paraId="380CC1A3" w14:textId="6106FC28" w:rsidR="00F30299" w:rsidRDefault="00F30299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BIBLIOTHEQUE :</w:t>
      </w:r>
      <w:r>
        <w:rPr>
          <w:rFonts w:ascii="Garamond" w:hAnsi="Garamond"/>
          <w:sz w:val="24"/>
          <w:szCs w:val="24"/>
        </w:rPr>
        <w:t xml:space="preserve"> une réunion a eu lieu fin juin pour présenter l’élue référente</w:t>
      </w:r>
    </w:p>
    <w:p w14:paraId="64048410" w14:textId="1C4B4B7B" w:rsidR="00F30299" w:rsidRDefault="00F30299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</w:p>
    <w:p w14:paraId="6211985F" w14:textId="71F0930D" w:rsidR="00F30299" w:rsidRDefault="00F30299" w:rsidP="00F30299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lastRenderedPageBreak/>
        <w:t xml:space="preserve">COMMUNICATION : </w:t>
      </w:r>
      <w:r>
        <w:rPr>
          <w:rFonts w:ascii="Garamond" w:hAnsi="Garamond"/>
          <w:sz w:val="24"/>
          <w:szCs w:val="24"/>
        </w:rPr>
        <w:t>Présentation du flyer « un peu de civisme ….SVP » qui sera distribué à partir de mercredi 08 + annonce sur panneau lumineux.</w:t>
      </w:r>
    </w:p>
    <w:p w14:paraId="35465847" w14:textId="197BDF9F" w:rsidR="00F30299" w:rsidRDefault="00F30299" w:rsidP="00F30299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bulletin est chez l’imprimeur en attente du BAT</w:t>
      </w:r>
      <w:r w:rsidR="00C93C77">
        <w:rPr>
          <w:rFonts w:ascii="Garamond" w:hAnsi="Garamond"/>
          <w:sz w:val="24"/>
          <w:szCs w:val="24"/>
        </w:rPr>
        <w:t xml:space="preserve"> (Bon à Tirer)</w:t>
      </w:r>
    </w:p>
    <w:p w14:paraId="403EA237" w14:textId="77777777" w:rsidR="00BD0E0B" w:rsidRDefault="00BD0E0B" w:rsidP="00F30299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</w:p>
    <w:p w14:paraId="7647083B" w14:textId="3EA5BB3F" w:rsidR="003A5694" w:rsidRDefault="009A5BF4" w:rsidP="00F30299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M. le Maire informe le </w:t>
      </w:r>
      <w:r w:rsidR="00D075E9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>onseil de</w:t>
      </w:r>
      <w:r w:rsidR="003A5694">
        <w:rPr>
          <w:rFonts w:ascii="Garamond" w:hAnsi="Garamond"/>
          <w:sz w:val="24"/>
          <w:szCs w:val="24"/>
        </w:rPr>
        <w:t> :</w:t>
      </w:r>
    </w:p>
    <w:p w14:paraId="17648BDA" w14:textId="5E6D12EC" w:rsidR="009A5BF4" w:rsidRPr="00F30299" w:rsidRDefault="003A5694" w:rsidP="003A5694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►</w:t>
      </w:r>
      <w:r w:rsidR="009A5BF4">
        <w:rPr>
          <w:rFonts w:ascii="Garamond" w:hAnsi="Garamond"/>
          <w:sz w:val="24"/>
          <w:szCs w:val="24"/>
        </w:rPr>
        <w:t xml:space="preserve"> l’intervention d’un élu et de la gendarmerie dans la nuit du </w:t>
      </w:r>
      <w:r w:rsidR="00BD0E0B">
        <w:rPr>
          <w:rFonts w:ascii="Garamond" w:hAnsi="Garamond"/>
          <w:sz w:val="24"/>
          <w:szCs w:val="24"/>
        </w:rPr>
        <w:t>31 juin</w:t>
      </w:r>
      <w:r w:rsidR="009A5BF4">
        <w:rPr>
          <w:rFonts w:ascii="Garamond" w:hAnsi="Garamond"/>
          <w:sz w:val="24"/>
          <w:szCs w:val="24"/>
        </w:rPr>
        <w:t xml:space="preserve"> au 0</w:t>
      </w:r>
      <w:r w:rsidR="00BD0E0B">
        <w:rPr>
          <w:rFonts w:ascii="Garamond" w:hAnsi="Garamond"/>
          <w:sz w:val="24"/>
          <w:szCs w:val="24"/>
        </w:rPr>
        <w:t>1</w:t>
      </w:r>
      <w:r w:rsidR="009A5BF4">
        <w:rPr>
          <w:rFonts w:ascii="Garamond" w:hAnsi="Garamond"/>
          <w:sz w:val="24"/>
          <w:szCs w:val="24"/>
        </w:rPr>
        <w:t xml:space="preserve"> juillet suite à un appel d’un administré rue des écoles signalant la présence de personnes sur le toit de l’école. </w:t>
      </w:r>
    </w:p>
    <w:p w14:paraId="5083872C" w14:textId="49A04B14" w:rsidR="00F30299" w:rsidRDefault="009A5BF4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Pas de dégâts </w:t>
      </w:r>
      <w:r w:rsidR="003A5694">
        <w:rPr>
          <w:rFonts w:ascii="Garamond" w:hAnsi="Garamond"/>
          <w:sz w:val="24"/>
          <w:szCs w:val="24"/>
        </w:rPr>
        <w:t xml:space="preserve">matériels </w:t>
      </w:r>
      <w:r>
        <w:rPr>
          <w:rFonts w:ascii="Garamond" w:hAnsi="Garamond"/>
          <w:sz w:val="24"/>
          <w:szCs w:val="24"/>
        </w:rPr>
        <w:t>mais constat de bouteilles d’alcool</w:t>
      </w:r>
      <w:r w:rsidR="003A5694">
        <w:rPr>
          <w:rFonts w:ascii="Garamond" w:hAnsi="Garamond"/>
          <w:sz w:val="24"/>
          <w:szCs w:val="24"/>
        </w:rPr>
        <w:t xml:space="preserve"> consommées.</w:t>
      </w:r>
    </w:p>
    <w:p w14:paraId="083FD8CF" w14:textId="0677AEB3" w:rsidR="003A5694" w:rsidRDefault="009A5BF4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Contrôle des identités effectuées</w:t>
      </w:r>
      <w:r w:rsidR="003A5694">
        <w:rPr>
          <w:rFonts w:ascii="Garamond" w:hAnsi="Garamond"/>
          <w:sz w:val="24"/>
          <w:szCs w:val="24"/>
        </w:rPr>
        <w:t> : 6 jeunes de Trangé, 1 du Mans</w:t>
      </w:r>
    </w:p>
    <w:p w14:paraId="63B2DB06" w14:textId="146D243D" w:rsidR="009A5BF4" w:rsidRDefault="009A5BF4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Courrier de M. le Maire aux parents</w:t>
      </w:r>
    </w:p>
    <w:p w14:paraId="6955DF5A" w14:textId="2F712894" w:rsidR="009A5BF4" w:rsidRDefault="003A5694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Réaction rapide des parents de 2 jeunes</w:t>
      </w:r>
    </w:p>
    <w:p w14:paraId="232E9347" w14:textId="572C607F" w:rsidR="003A5694" w:rsidRDefault="003A5694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Rendez-vous passé ou programmé avec 3 jeunes</w:t>
      </w:r>
    </w:p>
    <w:p w14:paraId="5C7EC81E" w14:textId="53B14FE8" w:rsidR="003A5694" w:rsidRDefault="003A5694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Pas de nouvelle</w:t>
      </w:r>
      <w:r w:rsidR="00C93C77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des parents ou des 3 autres jeunes.</w:t>
      </w:r>
    </w:p>
    <w:p w14:paraId="227E5B0A" w14:textId="64775031" w:rsidR="003A5694" w:rsidRDefault="003A5694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</w:p>
    <w:p w14:paraId="504C6588" w14:textId="65B85BB9" w:rsidR="003A5694" w:rsidRDefault="003A5694" w:rsidP="003A5694">
      <w:pPr>
        <w:spacing w:after="0"/>
        <w:ind w:left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►des échanges avec les parents et du jeune qui a endommagé le poteau de la maison des associations. Il s’avère que 2 amis qui l’accompagnaient étaient également présents à l’école dans la nuit du </w:t>
      </w:r>
      <w:r w:rsidR="00BD0E0B">
        <w:rPr>
          <w:rFonts w:ascii="Garamond" w:hAnsi="Garamond"/>
          <w:sz w:val="24"/>
          <w:szCs w:val="24"/>
        </w:rPr>
        <w:t>31 juin au 01 juillet</w:t>
      </w:r>
      <w:r>
        <w:rPr>
          <w:rFonts w:ascii="Garamond" w:hAnsi="Garamond"/>
          <w:sz w:val="24"/>
          <w:szCs w:val="24"/>
        </w:rPr>
        <w:t>.</w:t>
      </w:r>
    </w:p>
    <w:p w14:paraId="4C18EEB1" w14:textId="77777777" w:rsidR="009A5BF4" w:rsidRPr="00F30299" w:rsidRDefault="009A5BF4" w:rsidP="006241DD">
      <w:pPr>
        <w:spacing w:after="0"/>
        <w:ind w:firstLine="708"/>
        <w:jc w:val="both"/>
        <w:rPr>
          <w:rFonts w:ascii="Garamond" w:hAnsi="Garamond"/>
          <w:sz w:val="24"/>
          <w:szCs w:val="24"/>
        </w:rPr>
      </w:pPr>
    </w:p>
    <w:p w14:paraId="3369BB10" w14:textId="21B5AA8E" w:rsidR="0028428A" w:rsidRDefault="001E6ED1" w:rsidP="0028428A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CCAS :</w:t>
      </w:r>
      <w:r>
        <w:rPr>
          <w:rFonts w:ascii="Garamond" w:hAnsi="Garamond"/>
          <w:sz w:val="24"/>
          <w:szCs w:val="24"/>
        </w:rPr>
        <w:t xml:space="preserve"> </w:t>
      </w:r>
      <w:r w:rsidR="00876625">
        <w:rPr>
          <w:rFonts w:ascii="Garamond" w:hAnsi="Garamond"/>
          <w:sz w:val="24"/>
          <w:szCs w:val="24"/>
        </w:rPr>
        <w:t>le repas du 08 mai ayant été annulé, il</w:t>
      </w:r>
      <w:r w:rsidR="00C93C77">
        <w:rPr>
          <w:rFonts w:ascii="Garamond" w:hAnsi="Garamond"/>
          <w:sz w:val="24"/>
          <w:szCs w:val="24"/>
        </w:rPr>
        <w:t xml:space="preserve"> </w:t>
      </w:r>
      <w:r w:rsidR="00876625">
        <w:rPr>
          <w:rFonts w:ascii="Garamond" w:hAnsi="Garamond"/>
          <w:sz w:val="24"/>
          <w:szCs w:val="24"/>
        </w:rPr>
        <w:t>est proposé de le reporter le 11 novembre 2020. Une réunion de la commission CCAS sera programmé</w:t>
      </w:r>
      <w:r w:rsidR="00C93C77">
        <w:rPr>
          <w:rFonts w:ascii="Garamond" w:hAnsi="Garamond"/>
          <w:sz w:val="24"/>
          <w:szCs w:val="24"/>
        </w:rPr>
        <w:t>e</w:t>
      </w:r>
      <w:r w:rsidR="00876625">
        <w:rPr>
          <w:rFonts w:ascii="Garamond" w:hAnsi="Garamond"/>
          <w:sz w:val="24"/>
          <w:szCs w:val="24"/>
        </w:rPr>
        <w:t>.</w:t>
      </w:r>
    </w:p>
    <w:p w14:paraId="64B0BB12" w14:textId="6B057BFA" w:rsidR="00876625" w:rsidRDefault="00876625" w:rsidP="0028428A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</w:p>
    <w:p w14:paraId="4C7208E0" w14:textId="7D1A22AE" w:rsidR="00876625" w:rsidRDefault="00876625" w:rsidP="0028428A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u w:val="single"/>
        </w:rPr>
        <w:t>SCOLAIRE :</w:t>
      </w:r>
      <w:r>
        <w:rPr>
          <w:rFonts w:ascii="Garamond" w:hAnsi="Garamond"/>
          <w:sz w:val="24"/>
          <w:szCs w:val="24"/>
        </w:rPr>
        <w:t xml:space="preserve"> la reprise</w:t>
      </w:r>
      <w:r w:rsidR="001B3040">
        <w:rPr>
          <w:rFonts w:ascii="Garamond" w:hAnsi="Garamond"/>
          <w:sz w:val="24"/>
          <w:szCs w:val="24"/>
        </w:rPr>
        <w:t xml:space="preserve"> du 22 juin</w:t>
      </w:r>
      <w:r>
        <w:rPr>
          <w:rFonts w:ascii="Garamond" w:hAnsi="Garamond"/>
          <w:sz w:val="24"/>
          <w:szCs w:val="24"/>
        </w:rPr>
        <w:t xml:space="preserve"> avec un</w:t>
      </w:r>
      <w:r w:rsidR="00C93C77">
        <w:rPr>
          <w:rFonts w:ascii="Garamond" w:hAnsi="Garamond"/>
          <w:sz w:val="24"/>
          <w:szCs w:val="24"/>
        </w:rPr>
        <w:t xml:space="preserve"> effectif d</w:t>
      </w:r>
      <w:r w:rsidR="00C16F0C">
        <w:rPr>
          <w:rFonts w:ascii="Garamond" w:hAnsi="Garamond"/>
          <w:sz w:val="24"/>
          <w:szCs w:val="24"/>
        </w:rPr>
        <w:t>’enfants plus important</w:t>
      </w:r>
      <w:r>
        <w:rPr>
          <w:rFonts w:ascii="Garamond" w:hAnsi="Garamond"/>
          <w:sz w:val="24"/>
          <w:szCs w:val="24"/>
        </w:rPr>
        <w:t xml:space="preserve"> s’est bien passée. </w:t>
      </w:r>
    </w:p>
    <w:p w14:paraId="425F4A74" w14:textId="2D42F039" w:rsidR="001B3040" w:rsidRDefault="001B3040" w:rsidP="00B066E8">
      <w:pPr>
        <w:pStyle w:val="Paragraphedeliste"/>
        <w:tabs>
          <w:tab w:val="left" w:pos="7872"/>
        </w:tabs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Rentrée de septembre 2020 : 172 enfants de prévus – 7 classes</w:t>
      </w:r>
      <w:r w:rsidR="00B066E8">
        <w:rPr>
          <w:rFonts w:ascii="Garamond" w:hAnsi="Garamond"/>
          <w:sz w:val="24"/>
          <w:szCs w:val="24"/>
        </w:rPr>
        <w:tab/>
      </w:r>
    </w:p>
    <w:p w14:paraId="0D66BF15" w14:textId="4E836576" w:rsidR="001B3040" w:rsidRDefault="001B3040" w:rsidP="0028428A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Pas de changement pour les ATSEM. Jennifer reprendra ses heures à la Mairie.</w:t>
      </w:r>
    </w:p>
    <w:p w14:paraId="21D8421A" w14:textId="52DAF51E" w:rsidR="001B3040" w:rsidRDefault="001B3040" w:rsidP="0028428A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Travaux d’extension de la salle de sieste prévu</w:t>
      </w:r>
      <w:r w:rsidR="00D075E9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début août. </w:t>
      </w:r>
    </w:p>
    <w:p w14:paraId="638E44E8" w14:textId="4A454E45" w:rsidR="001B3040" w:rsidRDefault="001B3040" w:rsidP="0028428A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Réflexion à prévoir sur les heures des ATSEM le mercredi matin.</w:t>
      </w:r>
    </w:p>
    <w:p w14:paraId="7D2EF01E" w14:textId="77777777" w:rsidR="001B3040" w:rsidRPr="001B3040" w:rsidRDefault="001B3040" w:rsidP="0028428A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</w:p>
    <w:p w14:paraId="63113C2B" w14:textId="6CDB4E6D" w:rsidR="00332EBD" w:rsidRDefault="009F6BB6" w:rsidP="007D27FD">
      <w:pPr>
        <w:pStyle w:val="Paragraphedeliste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ELECTIONS SENATORIALES :</w:t>
      </w:r>
      <w:r>
        <w:rPr>
          <w:rFonts w:ascii="Garamond" w:hAnsi="Garamond"/>
          <w:sz w:val="24"/>
          <w:szCs w:val="24"/>
        </w:rPr>
        <w:t xml:space="preserve"> le </w:t>
      </w:r>
      <w:r w:rsidR="00D075E9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 xml:space="preserve">onseil </w:t>
      </w:r>
      <w:r w:rsidR="00D075E9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 xml:space="preserve">unicipal doit se réunir vendredi 10 juillet 2020 pour désigner 3 délégués et 3 suppléants </w:t>
      </w:r>
      <w:r w:rsidR="00C3480C">
        <w:rPr>
          <w:rFonts w:ascii="Garamond" w:hAnsi="Garamond"/>
          <w:sz w:val="24"/>
          <w:szCs w:val="24"/>
        </w:rPr>
        <w:t>qui seront chargés de procéder à l’élection des sénateurs.</w:t>
      </w:r>
    </w:p>
    <w:p w14:paraId="71B89373" w14:textId="7E9B7E87" w:rsidR="00C3480C" w:rsidRDefault="00C3480C" w:rsidP="00C3480C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 w:rsidRPr="00C3480C">
        <w:rPr>
          <w:rFonts w:ascii="Garamond" w:hAnsi="Garamond"/>
          <w:sz w:val="24"/>
          <w:szCs w:val="24"/>
        </w:rPr>
        <w:t>Les</w:t>
      </w:r>
      <w:r>
        <w:rPr>
          <w:rFonts w:ascii="Garamond" w:hAnsi="Garamond"/>
          <w:sz w:val="24"/>
          <w:szCs w:val="24"/>
        </w:rPr>
        <w:t xml:space="preserve"> </w:t>
      </w:r>
      <w:r w:rsidRPr="00C3480C">
        <w:rPr>
          <w:rFonts w:ascii="Garamond" w:hAnsi="Garamond"/>
          <w:sz w:val="24"/>
          <w:szCs w:val="24"/>
        </w:rPr>
        <w:t>règles du q</w:t>
      </w:r>
      <w:r>
        <w:rPr>
          <w:rFonts w:ascii="Garamond" w:hAnsi="Garamond"/>
          <w:sz w:val="24"/>
          <w:szCs w:val="24"/>
        </w:rPr>
        <w:t>u</w:t>
      </w:r>
      <w:r w:rsidRPr="00C3480C">
        <w:rPr>
          <w:rFonts w:ascii="Garamond" w:hAnsi="Garamond"/>
          <w:sz w:val="24"/>
          <w:szCs w:val="24"/>
        </w:rPr>
        <w:t>orum sont assouplies en</w:t>
      </w:r>
      <w:r>
        <w:rPr>
          <w:rFonts w:ascii="Garamond" w:hAnsi="Garamond"/>
          <w:sz w:val="24"/>
          <w:szCs w:val="24"/>
        </w:rPr>
        <w:t xml:space="preserve"> </w:t>
      </w:r>
      <w:r w:rsidRPr="00C3480C">
        <w:rPr>
          <w:rFonts w:ascii="Garamond" w:hAnsi="Garamond"/>
          <w:sz w:val="24"/>
          <w:szCs w:val="24"/>
        </w:rPr>
        <w:t>rais</w:t>
      </w:r>
      <w:r>
        <w:rPr>
          <w:rFonts w:ascii="Garamond" w:hAnsi="Garamond"/>
          <w:sz w:val="24"/>
          <w:szCs w:val="24"/>
        </w:rPr>
        <w:t>o</w:t>
      </w:r>
      <w:r w:rsidRPr="00C3480C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</w:t>
      </w:r>
      <w:r w:rsidRPr="00C3480C">
        <w:rPr>
          <w:rFonts w:ascii="Garamond" w:hAnsi="Garamond"/>
          <w:sz w:val="24"/>
          <w:szCs w:val="24"/>
        </w:rPr>
        <w:t>du COVI</w:t>
      </w:r>
      <w:r>
        <w:rPr>
          <w:rFonts w:ascii="Garamond" w:hAnsi="Garamond"/>
          <w:sz w:val="24"/>
          <w:szCs w:val="24"/>
        </w:rPr>
        <w:t xml:space="preserve">D : quorum obtenu avec un tiers des membres du </w:t>
      </w:r>
      <w:r w:rsidR="00D075E9">
        <w:rPr>
          <w:rFonts w:ascii="Garamond" w:hAnsi="Garamond"/>
          <w:sz w:val="24"/>
          <w:szCs w:val="24"/>
        </w:rPr>
        <w:t>C</w:t>
      </w:r>
      <w:r>
        <w:rPr>
          <w:rFonts w:ascii="Garamond" w:hAnsi="Garamond"/>
          <w:sz w:val="24"/>
          <w:szCs w:val="24"/>
        </w:rPr>
        <w:t xml:space="preserve">onseil </w:t>
      </w:r>
      <w:r w:rsidR="00D075E9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unicipal en exercice.</w:t>
      </w:r>
    </w:p>
    <w:p w14:paraId="60D179DA" w14:textId="5D7B1FDA" w:rsidR="00C3480C" w:rsidRDefault="00C3480C" w:rsidP="00C3480C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Chaque liste de candidat doit être</w:t>
      </w:r>
      <w:r w:rsidR="00870E7C">
        <w:rPr>
          <w:rFonts w:ascii="Garamond" w:hAnsi="Garamond"/>
          <w:sz w:val="24"/>
          <w:szCs w:val="24"/>
        </w:rPr>
        <w:t xml:space="preserve"> composée alternativement d’un candidat de chaque sexe.</w:t>
      </w:r>
    </w:p>
    <w:p w14:paraId="5781CBC8" w14:textId="231FD87D" w:rsidR="00870E7C" w:rsidRDefault="00870E7C" w:rsidP="00C3480C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Les listes doivent être déposées auprès du maire aux dates et heures fixées pour la séance jusqu’</w:t>
      </w:r>
      <w:r w:rsidR="003B02C4">
        <w:rPr>
          <w:rFonts w:ascii="Garamond" w:hAnsi="Garamond"/>
          <w:sz w:val="24"/>
          <w:szCs w:val="24"/>
        </w:rPr>
        <w:t>à</w:t>
      </w:r>
      <w:r>
        <w:rPr>
          <w:rFonts w:ascii="Garamond" w:hAnsi="Garamond"/>
          <w:sz w:val="24"/>
          <w:szCs w:val="24"/>
        </w:rPr>
        <w:t xml:space="preserve"> l’ouverture du scrutin.</w:t>
      </w:r>
    </w:p>
    <w:p w14:paraId="41F3CA0C" w14:textId="77777777" w:rsidR="00870E7C" w:rsidRPr="00C3480C" w:rsidRDefault="00870E7C" w:rsidP="00C3480C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</w:p>
    <w:p w14:paraId="71D258D4" w14:textId="07DF9105" w:rsidR="00C3480C" w:rsidRDefault="00870E7C" w:rsidP="007D27FD">
      <w:pPr>
        <w:pStyle w:val="Paragraphedeliste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PRESENTATION </w:t>
      </w:r>
      <w:r w:rsidR="00C40332">
        <w:rPr>
          <w:rFonts w:ascii="Garamond" w:hAnsi="Garamond"/>
          <w:b/>
          <w:bCs/>
          <w:sz w:val="24"/>
          <w:szCs w:val="24"/>
          <w:u w:val="single"/>
        </w:rPr>
        <w:t>des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C40332">
        <w:rPr>
          <w:rFonts w:ascii="Garamond" w:hAnsi="Garamond"/>
          <w:b/>
          <w:bCs/>
          <w:sz w:val="24"/>
          <w:szCs w:val="24"/>
          <w:u w:val="single"/>
        </w:rPr>
        <w:t>Comptes administratifs 2019 et Budgets</w:t>
      </w:r>
      <w:r>
        <w:rPr>
          <w:rFonts w:ascii="Garamond" w:hAnsi="Garamond"/>
          <w:b/>
          <w:bCs/>
          <w:sz w:val="24"/>
          <w:szCs w:val="24"/>
          <w:u w:val="single"/>
        </w:rPr>
        <w:t> </w:t>
      </w:r>
      <w:r w:rsidR="00C40332">
        <w:rPr>
          <w:rFonts w:ascii="Garamond" w:hAnsi="Garamond"/>
          <w:b/>
          <w:bCs/>
          <w:sz w:val="24"/>
          <w:szCs w:val="24"/>
          <w:u w:val="single"/>
        </w:rPr>
        <w:t xml:space="preserve">2020 </w:t>
      </w:r>
      <w:r>
        <w:rPr>
          <w:rFonts w:ascii="Garamond" w:hAnsi="Garamond"/>
          <w:b/>
          <w:bCs/>
          <w:sz w:val="24"/>
          <w:szCs w:val="24"/>
          <w:u w:val="single"/>
        </w:rPr>
        <w:t>:</w:t>
      </w:r>
      <w:r>
        <w:rPr>
          <w:rFonts w:ascii="Garamond" w:hAnsi="Garamond"/>
          <w:sz w:val="24"/>
          <w:szCs w:val="24"/>
        </w:rPr>
        <w:t xml:space="preserve"> </w:t>
      </w:r>
      <w:r w:rsidR="00C40332">
        <w:rPr>
          <w:rFonts w:ascii="Garamond" w:hAnsi="Garamond"/>
          <w:sz w:val="24"/>
          <w:szCs w:val="24"/>
        </w:rPr>
        <w:t xml:space="preserve">copie des documents donnés aux nouveaux élus. </w:t>
      </w:r>
    </w:p>
    <w:p w14:paraId="26CB162E" w14:textId="77777777" w:rsidR="00C40332" w:rsidRDefault="00C40332" w:rsidP="00C40332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</w:p>
    <w:p w14:paraId="1115AECC" w14:textId="6265D01A" w:rsidR="00C40332" w:rsidRDefault="00C40332" w:rsidP="007D27FD">
      <w:pPr>
        <w:pStyle w:val="Paragraphedeliste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DEMISSION d’un élu : </w:t>
      </w:r>
      <w:r>
        <w:rPr>
          <w:rFonts w:ascii="Garamond" w:hAnsi="Garamond"/>
          <w:sz w:val="24"/>
          <w:szCs w:val="24"/>
        </w:rPr>
        <w:t>Mme Blanchet donne lecture du courrier déposé en juin par Mme Crénais adressé à M. le Maire.</w:t>
      </w:r>
    </w:p>
    <w:p w14:paraId="09F8EA55" w14:textId="77777777" w:rsidR="00C40332" w:rsidRPr="00C40332" w:rsidRDefault="00C40332" w:rsidP="00C40332">
      <w:pPr>
        <w:pStyle w:val="Paragraphedeliste"/>
        <w:rPr>
          <w:rFonts w:ascii="Garamond" w:hAnsi="Garamond"/>
          <w:sz w:val="24"/>
          <w:szCs w:val="24"/>
        </w:rPr>
      </w:pPr>
    </w:p>
    <w:p w14:paraId="76ED5593" w14:textId="77777777" w:rsidR="00C40332" w:rsidRPr="007D27FD" w:rsidRDefault="00C40332" w:rsidP="00C40332">
      <w:pPr>
        <w:pStyle w:val="Paragraphedeliste"/>
        <w:spacing w:after="0"/>
        <w:jc w:val="both"/>
        <w:rPr>
          <w:rFonts w:ascii="Garamond" w:hAnsi="Garamond"/>
          <w:sz w:val="24"/>
          <w:szCs w:val="24"/>
        </w:rPr>
      </w:pPr>
    </w:p>
    <w:p w14:paraId="15364E9C" w14:textId="77777777" w:rsidR="00332EBD" w:rsidRPr="000806B7" w:rsidRDefault="00332EBD" w:rsidP="0045547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D6FF6E6" w14:textId="6E52E122" w:rsidR="00C05DF1" w:rsidRPr="000806B7" w:rsidRDefault="00C05DF1" w:rsidP="0045547D">
      <w:pPr>
        <w:spacing w:after="0"/>
        <w:jc w:val="both"/>
        <w:rPr>
          <w:rFonts w:ascii="Garamond" w:hAnsi="Garamond"/>
          <w:sz w:val="24"/>
          <w:szCs w:val="24"/>
        </w:rPr>
      </w:pPr>
      <w:r w:rsidRPr="000806B7">
        <w:rPr>
          <w:rFonts w:ascii="Garamond" w:hAnsi="Garamond"/>
          <w:sz w:val="24"/>
          <w:szCs w:val="24"/>
        </w:rPr>
        <w:t xml:space="preserve">La séance est levée à </w:t>
      </w:r>
      <w:r w:rsidR="00C40332">
        <w:rPr>
          <w:rFonts w:ascii="Garamond" w:hAnsi="Garamond"/>
          <w:sz w:val="24"/>
          <w:szCs w:val="24"/>
        </w:rPr>
        <w:t>00H15</w:t>
      </w:r>
    </w:p>
    <w:p w14:paraId="6B5FA37A" w14:textId="77777777" w:rsidR="00C05DF1" w:rsidRPr="000806B7" w:rsidRDefault="00C05DF1" w:rsidP="0087527C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0120FA3" w14:textId="77777777" w:rsidR="00DE5B45" w:rsidRPr="000806B7" w:rsidRDefault="00DE5B45" w:rsidP="0045547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FEEA033" w14:textId="7AF44B6B" w:rsidR="00C05DF1" w:rsidRPr="000806B7" w:rsidRDefault="00C05DF1" w:rsidP="0045547D">
      <w:pPr>
        <w:spacing w:after="0"/>
        <w:jc w:val="both"/>
        <w:rPr>
          <w:rFonts w:ascii="Garamond" w:hAnsi="Garamond"/>
          <w:sz w:val="24"/>
          <w:szCs w:val="24"/>
        </w:rPr>
      </w:pPr>
      <w:r w:rsidRPr="000806B7">
        <w:rPr>
          <w:rFonts w:ascii="Garamond" w:hAnsi="Garamond"/>
          <w:sz w:val="24"/>
          <w:szCs w:val="24"/>
        </w:rPr>
        <w:t>Le Maire, Jacky MARCHAND</w:t>
      </w:r>
      <w:r w:rsidRPr="000806B7">
        <w:rPr>
          <w:rFonts w:ascii="Garamond" w:hAnsi="Garamond"/>
          <w:sz w:val="24"/>
          <w:szCs w:val="24"/>
        </w:rPr>
        <w:tab/>
      </w:r>
      <w:r w:rsidRPr="000806B7">
        <w:rPr>
          <w:rFonts w:ascii="Garamond" w:hAnsi="Garamond"/>
          <w:sz w:val="24"/>
          <w:szCs w:val="24"/>
        </w:rPr>
        <w:tab/>
      </w:r>
      <w:r w:rsidRPr="000806B7">
        <w:rPr>
          <w:rFonts w:ascii="Garamond" w:hAnsi="Garamond"/>
          <w:sz w:val="24"/>
          <w:szCs w:val="24"/>
        </w:rPr>
        <w:tab/>
      </w:r>
      <w:r w:rsidRPr="000806B7">
        <w:rPr>
          <w:rFonts w:ascii="Garamond" w:hAnsi="Garamond"/>
          <w:sz w:val="24"/>
          <w:szCs w:val="24"/>
        </w:rPr>
        <w:tab/>
        <w:t>L</w:t>
      </w:r>
      <w:r w:rsidR="00D05BC0">
        <w:rPr>
          <w:rFonts w:ascii="Garamond" w:hAnsi="Garamond"/>
          <w:sz w:val="24"/>
          <w:szCs w:val="24"/>
        </w:rPr>
        <w:t>a</w:t>
      </w:r>
      <w:r w:rsidRPr="000806B7">
        <w:rPr>
          <w:rFonts w:ascii="Garamond" w:hAnsi="Garamond"/>
          <w:sz w:val="24"/>
          <w:szCs w:val="24"/>
        </w:rPr>
        <w:t xml:space="preserve"> secrétaire : </w:t>
      </w:r>
      <w:r w:rsidR="00C40332">
        <w:rPr>
          <w:rFonts w:ascii="Garamond" w:hAnsi="Garamond"/>
          <w:sz w:val="24"/>
          <w:szCs w:val="24"/>
        </w:rPr>
        <w:t>Mme DULUARD</w:t>
      </w:r>
    </w:p>
    <w:p w14:paraId="14A24C6B" w14:textId="6E8D7114" w:rsidR="0077166C" w:rsidRDefault="0077166C" w:rsidP="00C723DF">
      <w:pPr>
        <w:jc w:val="center"/>
        <w:rPr>
          <w:rFonts w:ascii="Garamond" w:hAnsi="Garamond"/>
          <w:sz w:val="24"/>
          <w:szCs w:val="24"/>
        </w:rPr>
      </w:pPr>
    </w:p>
    <w:p w14:paraId="4337F218" w14:textId="544F56DD" w:rsidR="00277024" w:rsidRDefault="00277024" w:rsidP="00C723DF">
      <w:pPr>
        <w:jc w:val="center"/>
        <w:rPr>
          <w:rFonts w:ascii="Garamond" w:hAnsi="Garamond"/>
          <w:sz w:val="24"/>
          <w:szCs w:val="24"/>
        </w:rPr>
      </w:pPr>
    </w:p>
    <w:p w14:paraId="02C43574" w14:textId="77777777" w:rsidR="00277024" w:rsidRDefault="00277024" w:rsidP="00C723DF">
      <w:pPr>
        <w:jc w:val="center"/>
        <w:rPr>
          <w:rFonts w:ascii="Garamond" w:hAnsi="Garamond"/>
          <w:sz w:val="24"/>
          <w:szCs w:val="24"/>
        </w:rPr>
      </w:pPr>
    </w:p>
    <w:p w14:paraId="46EAA722" w14:textId="5513280C" w:rsidR="00C723DF" w:rsidRPr="000806B7" w:rsidRDefault="00522CB2" w:rsidP="00C723DF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C723DF" w:rsidRPr="000806B7">
        <w:rPr>
          <w:rFonts w:ascii="Garamond" w:hAnsi="Garamond"/>
          <w:sz w:val="24"/>
          <w:szCs w:val="24"/>
        </w:rPr>
        <w:t xml:space="preserve">es </w:t>
      </w:r>
      <w:r w:rsidR="00A81F02" w:rsidRPr="000806B7">
        <w:rPr>
          <w:rFonts w:ascii="Garamond" w:hAnsi="Garamond"/>
          <w:sz w:val="24"/>
          <w:szCs w:val="24"/>
        </w:rPr>
        <w:t>membres du</w:t>
      </w:r>
      <w:r w:rsidR="00C723DF" w:rsidRPr="000806B7">
        <w:rPr>
          <w:rFonts w:ascii="Garamond" w:hAnsi="Garamond"/>
          <w:sz w:val="24"/>
          <w:szCs w:val="24"/>
        </w:rPr>
        <w:t xml:space="preserve"> Conseil Municipal</w:t>
      </w:r>
    </w:p>
    <w:p w14:paraId="331A9A6B" w14:textId="77777777" w:rsidR="00C723DF" w:rsidRPr="000806B7" w:rsidRDefault="00C723DF" w:rsidP="00C723DF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pPr w:leftFromText="141" w:rightFromText="141" w:bottomFromText="200" w:vertAnchor="text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438"/>
        <w:gridCol w:w="2057"/>
        <w:gridCol w:w="2299"/>
      </w:tblGrid>
      <w:tr w:rsidR="00C723DF" w:rsidRPr="000806B7" w14:paraId="6AD959F8" w14:textId="77777777" w:rsidTr="00C40332">
        <w:trPr>
          <w:trHeight w:val="154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2D743" w14:textId="77777777" w:rsidR="00C723DF" w:rsidRPr="000806B7" w:rsidRDefault="00C723DF" w:rsidP="00F03519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0806B7">
              <w:rPr>
                <w:rFonts w:ascii="Garamond" w:hAnsi="Garamond"/>
                <w:sz w:val="24"/>
                <w:szCs w:val="24"/>
              </w:rPr>
              <w:t>M. JOUANNY</w:t>
            </w:r>
          </w:p>
          <w:p w14:paraId="6828D764" w14:textId="77777777" w:rsidR="00C723DF" w:rsidRPr="000806B7" w:rsidRDefault="00C723DF" w:rsidP="00F035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1DBFE0F" w14:textId="77777777" w:rsidR="00C723DF" w:rsidRPr="000806B7" w:rsidRDefault="00C723DF" w:rsidP="00F03519">
            <w:pPr>
              <w:suppressAutoHyphens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E3A0C" w14:textId="4889A917" w:rsidR="00C723DF" w:rsidRPr="000806B7" w:rsidRDefault="00DE5B45" w:rsidP="00F03519">
            <w:pPr>
              <w:suppressAutoHyphens/>
              <w:jc w:val="both"/>
              <w:rPr>
                <w:rFonts w:ascii="Garamond" w:hAnsi="Garamond"/>
                <w:sz w:val="24"/>
                <w:szCs w:val="24"/>
              </w:rPr>
            </w:pPr>
            <w:r w:rsidRPr="000806B7">
              <w:rPr>
                <w:rFonts w:ascii="Garamond" w:hAnsi="Garamond"/>
                <w:sz w:val="24"/>
                <w:szCs w:val="24"/>
              </w:rPr>
              <w:t>M</w:t>
            </w:r>
            <w:r w:rsidR="009F0A5C">
              <w:rPr>
                <w:rFonts w:ascii="Garamond" w:hAnsi="Garamond"/>
                <w:sz w:val="24"/>
                <w:szCs w:val="24"/>
              </w:rPr>
              <w:t>me</w:t>
            </w:r>
            <w:r w:rsidRPr="000806B7">
              <w:rPr>
                <w:rFonts w:ascii="Garamond" w:hAnsi="Garamond"/>
                <w:sz w:val="24"/>
                <w:szCs w:val="24"/>
              </w:rPr>
              <w:t xml:space="preserve"> BLANCHET</w:t>
            </w:r>
          </w:p>
          <w:p w14:paraId="09F5CBD6" w14:textId="77777777" w:rsidR="00C723DF" w:rsidRPr="000806B7" w:rsidRDefault="00C723DF" w:rsidP="00F03519">
            <w:pPr>
              <w:suppressAutoHyphens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98352" w14:textId="77777777" w:rsidR="00C723DF" w:rsidRPr="000806B7" w:rsidRDefault="00D95757" w:rsidP="00F03519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0806B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M. LEFRANC</w:t>
            </w:r>
          </w:p>
          <w:p w14:paraId="5D4FAB91" w14:textId="5ECEB878" w:rsidR="00C723DF" w:rsidRPr="000806B7" w:rsidRDefault="00C40332" w:rsidP="00F035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Absent excusé : pouvoir donné à Ella FRATTER</w:t>
            </w:r>
          </w:p>
          <w:p w14:paraId="5475BE27" w14:textId="77777777" w:rsidR="00C723DF" w:rsidRPr="000806B7" w:rsidRDefault="00C723DF" w:rsidP="00F03519">
            <w:pPr>
              <w:suppressAutoHyphens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CCE43" w14:textId="77777777" w:rsidR="00C723DF" w:rsidRPr="000806B7" w:rsidRDefault="00D95757" w:rsidP="00F03519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0806B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Mme BREBION</w:t>
            </w:r>
          </w:p>
          <w:p w14:paraId="3A51AFFD" w14:textId="015E0AB9" w:rsidR="00C723DF" w:rsidRPr="000806B7" w:rsidRDefault="00C723DF" w:rsidP="00F03519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  <w:tr w:rsidR="00C723DF" w:rsidRPr="000806B7" w14:paraId="0B8191F7" w14:textId="77777777" w:rsidTr="00C40332">
        <w:trPr>
          <w:trHeight w:val="16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FDD" w14:textId="77777777" w:rsidR="00C723DF" w:rsidRPr="000806B7" w:rsidRDefault="004B4527" w:rsidP="00F035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806B7">
              <w:rPr>
                <w:rFonts w:ascii="Garamond" w:hAnsi="Garamond"/>
                <w:sz w:val="24"/>
                <w:szCs w:val="24"/>
              </w:rPr>
              <w:t>M. TOREAU</w:t>
            </w:r>
          </w:p>
          <w:p w14:paraId="2E993300" w14:textId="77777777" w:rsidR="00C723DF" w:rsidRPr="000806B7" w:rsidRDefault="00C723DF" w:rsidP="00F035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645F1" w14:textId="77777777" w:rsidR="00C723DF" w:rsidRPr="000806B7" w:rsidRDefault="00C723DF" w:rsidP="00F03519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0806B7">
              <w:rPr>
                <w:rFonts w:ascii="Garamond" w:hAnsi="Garamond"/>
                <w:sz w:val="24"/>
                <w:szCs w:val="24"/>
              </w:rPr>
              <w:t xml:space="preserve">Mme </w:t>
            </w:r>
            <w:r w:rsidR="00D95757" w:rsidRPr="000806B7">
              <w:rPr>
                <w:rFonts w:ascii="Garamond" w:hAnsi="Garamond"/>
                <w:sz w:val="24"/>
                <w:szCs w:val="24"/>
              </w:rPr>
              <w:t>CRENAIS</w:t>
            </w:r>
          </w:p>
          <w:p w14:paraId="10F5F835" w14:textId="1D9314EF" w:rsidR="00C723DF" w:rsidRPr="000806B7" w:rsidRDefault="00C40332" w:rsidP="00F035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Absente excusée</w:t>
            </w:r>
          </w:p>
          <w:p w14:paraId="473FD1EF" w14:textId="77777777" w:rsidR="00C723DF" w:rsidRPr="000806B7" w:rsidRDefault="00C723DF" w:rsidP="00F03519">
            <w:pPr>
              <w:suppressAutoHyphens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59F01" w14:textId="77777777" w:rsidR="00C723DF" w:rsidRPr="000806B7" w:rsidRDefault="00C723DF" w:rsidP="00F03519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0806B7">
              <w:rPr>
                <w:rFonts w:ascii="Garamond" w:hAnsi="Garamond"/>
                <w:sz w:val="24"/>
                <w:szCs w:val="24"/>
              </w:rPr>
              <w:t>M. DUTERTRE</w:t>
            </w:r>
          </w:p>
          <w:p w14:paraId="3391D9C2" w14:textId="77777777" w:rsidR="00C723DF" w:rsidRPr="000806B7" w:rsidRDefault="00C723DF" w:rsidP="00F035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5BACA2" w14:textId="77777777" w:rsidR="00C723DF" w:rsidRPr="000806B7" w:rsidRDefault="00C723DF" w:rsidP="00F03519">
            <w:pPr>
              <w:suppressAutoHyphens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0FAB5CB" w14:textId="77777777" w:rsidR="00C723DF" w:rsidRPr="000806B7" w:rsidRDefault="00C723DF" w:rsidP="00F035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806B7">
              <w:rPr>
                <w:rFonts w:ascii="Garamond" w:hAnsi="Garamond"/>
                <w:sz w:val="24"/>
                <w:szCs w:val="24"/>
              </w:rPr>
              <w:t>M</w:t>
            </w:r>
            <w:r w:rsidR="00D95757" w:rsidRPr="000806B7">
              <w:rPr>
                <w:rFonts w:ascii="Garamond" w:hAnsi="Garamond"/>
                <w:sz w:val="24"/>
                <w:szCs w:val="24"/>
              </w:rPr>
              <w:t>me DULUARD</w:t>
            </w:r>
          </w:p>
          <w:p w14:paraId="6D1CF8CC" w14:textId="2B188D23" w:rsidR="00C723DF" w:rsidRPr="000806B7" w:rsidRDefault="00C40332" w:rsidP="00F03519">
            <w:pPr>
              <w:suppressAutoHyphens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Secrétaire de séance</w:t>
            </w:r>
          </w:p>
        </w:tc>
      </w:tr>
      <w:tr w:rsidR="00C723DF" w:rsidRPr="000806B7" w14:paraId="7264CE6A" w14:textId="77777777" w:rsidTr="004B4527">
        <w:trPr>
          <w:trHeight w:val="1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95AEB" w14:textId="77777777" w:rsidR="00C723DF" w:rsidRPr="000806B7" w:rsidRDefault="00C723DF" w:rsidP="00F03519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0806B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M</w:t>
            </w:r>
            <w:r w:rsidR="00D95757" w:rsidRPr="000806B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. SUIRE</w:t>
            </w:r>
          </w:p>
          <w:p w14:paraId="3BB1A6F6" w14:textId="77777777" w:rsidR="00C723DF" w:rsidRPr="000806B7" w:rsidRDefault="00C723DF" w:rsidP="00F03519">
            <w:pPr>
              <w:suppressAutoHyphens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110C" w14:textId="77777777" w:rsidR="00C723DF" w:rsidRPr="000806B7" w:rsidRDefault="00D95757" w:rsidP="004B4527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806B7">
              <w:rPr>
                <w:rFonts w:ascii="Garamond" w:hAnsi="Garamond"/>
                <w:sz w:val="24"/>
                <w:szCs w:val="24"/>
              </w:rPr>
              <w:t>Mme ROUX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DBF7E" w14:textId="77777777" w:rsidR="00C723DF" w:rsidRPr="000806B7" w:rsidRDefault="00C723DF" w:rsidP="00C723DF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0806B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M</w:t>
            </w:r>
            <w:r w:rsidR="00D95757" w:rsidRPr="000806B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. LEHOUX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81F36" w14:textId="77777777" w:rsidR="00C723DF" w:rsidRPr="000806B7" w:rsidRDefault="00C723DF" w:rsidP="00F035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806B7">
              <w:rPr>
                <w:rFonts w:ascii="Garamond" w:hAnsi="Garamond"/>
                <w:sz w:val="24"/>
                <w:szCs w:val="24"/>
              </w:rPr>
              <w:t xml:space="preserve">Mme </w:t>
            </w:r>
            <w:r w:rsidR="00D95757" w:rsidRPr="000806B7">
              <w:rPr>
                <w:rFonts w:ascii="Garamond" w:hAnsi="Garamond"/>
                <w:sz w:val="24"/>
                <w:szCs w:val="24"/>
              </w:rPr>
              <w:t>FRATTER</w:t>
            </w:r>
          </w:p>
          <w:p w14:paraId="30E23DAC" w14:textId="77777777" w:rsidR="00C723DF" w:rsidRPr="000806B7" w:rsidRDefault="00C723DF" w:rsidP="00F035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723DF" w:rsidRPr="000806B7" w14:paraId="3621F199" w14:textId="77777777" w:rsidTr="00C723DF">
        <w:trPr>
          <w:trHeight w:val="18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FBE08" w14:textId="77777777" w:rsidR="00C723DF" w:rsidRPr="000806B7" w:rsidRDefault="00D95757" w:rsidP="00F03519">
            <w:pPr>
              <w:suppressAutoHyphens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  <w:r w:rsidRPr="000806B7"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  <w:t>M. LALOUE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A06C2" w14:textId="77777777" w:rsidR="00C723DF" w:rsidRPr="000806B7" w:rsidRDefault="00D95757" w:rsidP="00F035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806B7">
              <w:rPr>
                <w:rFonts w:ascii="Garamond" w:hAnsi="Garamond"/>
                <w:sz w:val="24"/>
                <w:szCs w:val="24"/>
              </w:rPr>
              <w:t>Mme PASQUET</w:t>
            </w:r>
          </w:p>
          <w:p w14:paraId="03220FC1" w14:textId="77777777" w:rsidR="00C723DF" w:rsidRPr="000806B7" w:rsidRDefault="00C723DF" w:rsidP="00F03519">
            <w:pPr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C31955" w14:textId="77777777" w:rsidR="00C723DF" w:rsidRPr="000806B7" w:rsidRDefault="00C723DF" w:rsidP="00F03519">
            <w:pPr>
              <w:suppressAutoHyphens/>
              <w:jc w:val="both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AFB0E3" w14:textId="77777777" w:rsidR="00C723DF" w:rsidRPr="000806B7" w:rsidRDefault="00C723DF" w:rsidP="00F03519">
            <w:pPr>
              <w:suppressAutoHyphens/>
              <w:jc w:val="both"/>
              <w:rPr>
                <w:rFonts w:ascii="Garamond" w:eastAsia="Times New Roman" w:hAnsi="Garamond" w:cs="Times New Roman"/>
                <w:sz w:val="24"/>
                <w:szCs w:val="24"/>
                <w:u w:val="single"/>
                <w:lang w:eastAsia="ar-SA"/>
              </w:rPr>
            </w:pPr>
          </w:p>
        </w:tc>
      </w:tr>
    </w:tbl>
    <w:p w14:paraId="4F3E3B3F" w14:textId="77777777" w:rsidR="00C723DF" w:rsidRPr="000806B7" w:rsidRDefault="00C723DF" w:rsidP="00C723DF">
      <w:pPr>
        <w:spacing w:after="0"/>
        <w:rPr>
          <w:rFonts w:ascii="Garamond" w:hAnsi="Garamond"/>
          <w:sz w:val="24"/>
          <w:szCs w:val="24"/>
        </w:rPr>
      </w:pPr>
    </w:p>
    <w:p w14:paraId="2173B05D" w14:textId="77777777" w:rsidR="00C05DF1" w:rsidRPr="000806B7" w:rsidRDefault="00C05DF1" w:rsidP="0045547D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C05DF1" w:rsidRPr="000806B7" w:rsidSect="00BF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D9BE5" w14:textId="77777777" w:rsidR="00E0140C" w:rsidRDefault="00E0140C" w:rsidP="003E0813">
      <w:pPr>
        <w:spacing w:after="0" w:line="240" w:lineRule="auto"/>
      </w:pPr>
      <w:r>
        <w:separator/>
      </w:r>
    </w:p>
  </w:endnote>
  <w:endnote w:type="continuationSeparator" w:id="0">
    <w:p w14:paraId="74F7ECE0" w14:textId="77777777" w:rsidR="00E0140C" w:rsidRDefault="00E0140C" w:rsidP="003E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94A1C" w14:textId="77777777" w:rsidR="000F029C" w:rsidRDefault="000F02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970847"/>
      <w:docPartObj>
        <w:docPartGallery w:val="Page Numbers (Bottom of Page)"/>
        <w:docPartUnique/>
      </w:docPartObj>
    </w:sdtPr>
    <w:sdtEndPr/>
    <w:sdtContent>
      <w:p w14:paraId="0FC8C11C" w14:textId="0EEA2EE2" w:rsidR="000F029C" w:rsidRDefault="000F02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13810" w14:textId="77777777" w:rsidR="000F029C" w:rsidRDefault="000F02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65FDF" w14:textId="77777777" w:rsidR="000F029C" w:rsidRDefault="000F02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E47CC" w14:textId="77777777" w:rsidR="00E0140C" w:rsidRDefault="00E0140C" w:rsidP="003E0813">
      <w:pPr>
        <w:spacing w:after="0" w:line="240" w:lineRule="auto"/>
      </w:pPr>
      <w:r>
        <w:separator/>
      </w:r>
    </w:p>
  </w:footnote>
  <w:footnote w:type="continuationSeparator" w:id="0">
    <w:p w14:paraId="1433CD98" w14:textId="77777777" w:rsidR="00E0140C" w:rsidRDefault="00E0140C" w:rsidP="003E0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A3DD8" w14:textId="77777777" w:rsidR="000F029C" w:rsidRDefault="000F02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7ED90" w14:textId="77777777" w:rsidR="000F029C" w:rsidRDefault="000F02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CB98D" w14:textId="77777777" w:rsidR="000F029C" w:rsidRDefault="000F02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C2F12"/>
    <w:multiLevelType w:val="hybridMultilevel"/>
    <w:tmpl w:val="7924DA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3672"/>
    <w:multiLevelType w:val="hybridMultilevel"/>
    <w:tmpl w:val="9C52A244"/>
    <w:lvl w:ilvl="0" w:tplc="B9F8FFD0">
      <w:start w:val="6"/>
      <w:numFmt w:val="bullet"/>
      <w:lvlText w:val="-"/>
      <w:lvlJc w:val="left"/>
      <w:pPr>
        <w:ind w:left="720" w:hanging="360"/>
      </w:pPr>
      <w:rPr>
        <w:rFonts w:ascii="Verdana Ref" w:eastAsia="Times New Roman" w:hAnsi="Verdana Ref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67C31"/>
    <w:multiLevelType w:val="hybridMultilevel"/>
    <w:tmpl w:val="C680AD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835B0"/>
    <w:multiLevelType w:val="hybridMultilevel"/>
    <w:tmpl w:val="59BAAB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F3CE6"/>
    <w:multiLevelType w:val="hybridMultilevel"/>
    <w:tmpl w:val="40CE95D6"/>
    <w:lvl w:ilvl="0" w:tplc="C16A833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87158"/>
    <w:multiLevelType w:val="hybridMultilevel"/>
    <w:tmpl w:val="36A4A3B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29380A"/>
    <w:multiLevelType w:val="hybridMultilevel"/>
    <w:tmpl w:val="4A5E64A8"/>
    <w:lvl w:ilvl="0" w:tplc="09F8CCE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B12BC"/>
    <w:multiLevelType w:val="hybridMultilevel"/>
    <w:tmpl w:val="0FB621BA"/>
    <w:lvl w:ilvl="0" w:tplc="020E35CA">
      <w:numFmt w:val="bullet"/>
      <w:lvlText w:val="-"/>
      <w:lvlJc w:val="left"/>
      <w:pPr>
        <w:ind w:left="720" w:hanging="360"/>
      </w:pPr>
      <w:rPr>
        <w:rFonts w:ascii="Verdana Ref" w:eastAsia="Times New Roman" w:hAnsi="Verdana Ref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4675B"/>
    <w:multiLevelType w:val="hybridMultilevel"/>
    <w:tmpl w:val="F6188A7E"/>
    <w:lvl w:ilvl="0" w:tplc="DE5C142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2BDC"/>
    <w:multiLevelType w:val="hybridMultilevel"/>
    <w:tmpl w:val="5AE433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845B0"/>
    <w:multiLevelType w:val="hybridMultilevel"/>
    <w:tmpl w:val="D0422ED0"/>
    <w:lvl w:ilvl="0" w:tplc="5734D974">
      <w:start w:val="6"/>
      <w:numFmt w:val="bullet"/>
      <w:lvlText w:val="-"/>
      <w:lvlJc w:val="left"/>
      <w:pPr>
        <w:ind w:left="1776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FEE5F0C"/>
    <w:multiLevelType w:val="hybridMultilevel"/>
    <w:tmpl w:val="273228B6"/>
    <w:lvl w:ilvl="0" w:tplc="B35420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10"/>
    <w:rsid w:val="00001048"/>
    <w:rsid w:val="00037660"/>
    <w:rsid w:val="000806B7"/>
    <w:rsid w:val="0008200A"/>
    <w:rsid w:val="00095D02"/>
    <w:rsid w:val="000E0EC7"/>
    <w:rsid w:val="000E2E99"/>
    <w:rsid w:val="000F029C"/>
    <w:rsid w:val="000F3442"/>
    <w:rsid w:val="00101E1F"/>
    <w:rsid w:val="0010394E"/>
    <w:rsid w:val="0011461E"/>
    <w:rsid w:val="00130989"/>
    <w:rsid w:val="001407A5"/>
    <w:rsid w:val="00155A23"/>
    <w:rsid w:val="00161605"/>
    <w:rsid w:val="00171DA7"/>
    <w:rsid w:val="001868E2"/>
    <w:rsid w:val="001A620C"/>
    <w:rsid w:val="001B3040"/>
    <w:rsid w:val="001E3A34"/>
    <w:rsid w:val="001E6665"/>
    <w:rsid w:val="001E6ED1"/>
    <w:rsid w:val="001F0EBD"/>
    <w:rsid w:val="001F421E"/>
    <w:rsid w:val="00230A67"/>
    <w:rsid w:val="00233B61"/>
    <w:rsid w:val="00246253"/>
    <w:rsid w:val="00277024"/>
    <w:rsid w:val="0028191A"/>
    <w:rsid w:val="0028428A"/>
    <w:rsid w:val="002A3AFD"/>
    <w:rsid w:val="002A5EF3"/>
    <w:rsid w:val="002A6716"/>
    <w:rsid w:val="002B70E9"/>
    <w:rsid w:val="002E234C"/>
    <w:rsid w:val="003000A0"/>
    <w:rsid w:val="00312485"/>
    <w:rsid w:val="0032512C"/>
    <w:rsid w:val="00332EBD"/>
    <w:rsid w:val="00345D82"/>
    <w:rsid w:val="00353BD4"/>
    <w:rsid w:val="00356D83"/>
    <w:rsid w:val="003762E9"/>
    <w:rsid w:val="00377B43"/>
    <w:rsid w:val="003A5694"/>
    <w:rsid w:val="003A7B6C"/>
    <w:rsid w:val="003B02C4"/>
    <w:rsid w:val="003C439A"/>
    <w:rsid w:val="003E0813"/>
    <w:rsid w:val="00424981"/>
    <w:rsid w:val="00437450"/>
    <w:rsid w:val="0045547D"/>
    <w:rsid w:val="0045573B"/>
    <w:rsid w:val="00460E63"/>
    <w:rsid w:val="00496A9A"/>
    <w:rsid w:val="004B4527"/>
    <w:rsid w:val="004C18E9"/>
    <w:rsid w:val="00522CB2"/>
    <w:rsid w:val="00525AF0"/>
    <w:rsid w:val="00533E13"/>
    <w:rsid w:val="005557BD"/>
    <w:rsid w:val="005B7323"/>
    <w:rsid w:val="005C1A26"/>
    <w:rsid w:val="005C7C3D"/>
    <w:rsid w:val="005D5C82"/>
    <w:rsid w:val="005E0C14"/>
    <w:rsid w:val="005E2BB6"/>
    <w:rsid w:val="00614839"/>
    <w:rsid w:val="0061720B"/>
    <w:rsid w:val="006241DD"/>
    <w:rsid w:val="00630960"/>
    <w:rsid w:val="00641862"/>
    <w:rsid w:val="0064410D"/>
    <w:rsid w:val="00664BEE"/>
    <w:rsid w:val="00667939"/>
    <w:rsid w:val="006741BA"/>
    <w:rsid w:val="0069706A"/>
    <w:rsid w:val="006A7C2E"/>
    <w:rsid w:val="006B038B"/>
    <w:rsid w:val="006E6419"/>
    <w:rsid w:val="006E651A"/>
    <w:rsid w:val="00701D38"/>
    <w:rsid w:val="00704B9D"/>
    <w:rsid w:val="00720600"/>
    <w:rsid w:val="00735988"/>
    <w:rsid w:val="00760C46"/>
    <w:rsid w:val="0077166C"/>
    <w:rsid w:val="00774400"/>
    <w:rsid w:val="007758F4"/>
    <w:rsid w:val="007C7D3B"/>
    <w:rsid w:val="007D27FD"/>
    <w:rsid w:val="008234F2"/>
    <w:rsid w:val="0084456B"/>
    <w:rsid w:val="008548AA"/>
    <w:rsid w:val="00870E7C"/>
    <w:rsid w:val="0087527C"/>
    <w:rsid w:val="00876625"/>
    <w:rsid w:val="00877728"/>
    <w:rsid w:val="00883229"/>
    <w:rsid w:val="008913FE"/>
    <w:rsid w:val="008D00B4"/>
    <w:rsid w:val="008E1D0B"/>
    <w:rsid w:val="009228E4"/>
    <w:rsid w:val="00963D91"/>
    <w:rsid w:val="009647DA"/>
    <w:rsid w:val="009910E0"/>
    <w:rsid w:val="009A5BF4"/>
    <w:rsid w:val="009B3382"/>
    <w:rsid w:val="009B795C"/>
    <w:rsid w:val="009C5F46"/>
    <w:rsid w:val="009D6773"/>
    <w:rsid w:val="009D6F09"/>
    <w:rsid w:val="009F0A5C"/>
    <w:rsid w:val="009F6BB6"/>
    <w:rsid w:val="00A21EC5"/>
    <w:rsid w:val="00A2223B"/>
    <w:rsid w:val="00A56481"/>
    <w:rsid w:val="00A63EDB"/>
    <w:rsid w:val="00A80493"/>
    <w:rsid w:val="00A81F02"/>
    <w:rsid w:val="00AC18C0"/>
    <w:rsid w:val="00AD6D3F"/>
    <w:rsid w:val="00AE054B"/>
    <w:rsid w:val="00AE7A0C"/>
    <w:rsid w:val="00B01B60"/>
    <w:rsid w:val="00B05AA9"/>
    <w:rsid w:val="00B066E8"/>
    <w:rsid w:val="00B14832"/>
    <w:rsid w:val="00B412C7"/>
    <w:rsid w:val="00B45606"/>
    <w:rsid w:val="00B74EAE"/>
    <w:rsid w:val="00B76683"/>
    <w:rsid w:val="00BD0E0B"/>
    <w:rsid w:val="00BF1EFC"/>
    <w:rsid w:val="00C05DF1"/>
    <w:rsid w:val="00C113EB"/>
    <w:rsid w:val="00C16F0C"/>
    <w:rsid w:val="00C27ED0"/>
    <w:rsid w:val="00C3480C"/>
    <w:rsid w:val="00C40332"/>
    <w:rsid w:val="00C55BF6"/>
    <w:rsid w:val="00C723DF"/>
    <w:rsid w:val="00C93C77"/>
    <w:rsid w:val="00CD5E46"/>
    <w:rsid w:val="00CF06F5"/>
    <w:rsid w:val="00CF3663"/>
    <w:rsid w:val="00D05BC0"/>
    <w:rsid w:val="00D075E9"/>
    <w:rsid w:val="00D168CB"/>
    <w:rsid w:val="00D50485"/>
    <w:rsid w:val="00D51AE8"/>
    <w:rsid w:val="00D65C08"/>
    <w:rsid w:val="00D71129"/>
    <w:rsid w:val="00D714D2"/>
    <w:rsid w:val="00D9028C"/>
    <w:rsid w:val="00D95757"/>
    <w:rsid w:val="00D974A6"/>
    <w:rsid w:val="00DC5A96"/>
    <w:rsid w:val="00DC7F52"/>
    <w:rsid w:val="00DD3C2A"/>
    <w:rsid w:val="00DE5B45"/>
    <w:rsid w:val="00DE6461"/>
    <w:rsid w:val="00DF2610"/>
    <w:rsid w:val="00E0140C"/>
    <w:rsid w:val="00E2717E"/>
    <w:rsid w:val="00E358F5"/>
    <w:rsid w:val="00E54A2C"/>
    <w:rsid w:val="00E73EB3"/>
    <w:rsid w:val="00EA458C"/>
    <w:rsid w:val="00EB4117"/>
    <w:rsid w:val="00EC1540"/>
    <w:rsid w:val="00EE642C"/>
    <w:rsid w:val="00F03519"/>
    <w:rsid w:val="00F30299"/>
    <w:rsid w:val="00F358B5"/>
    <w:rsid w:val="00F42B66"/>
    <w:rsid w:val="00F509BE"/>
    <w:rsid w:val="00F7004D"/>
    <w:rsid w:val="00F821F4"/>
    <w:rsid w:val="00F9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3FD94"/>
  <w15:docId w15:val="{08445360-8242-4B55-94AA-C84D743C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EFC"/>
  </w:style>
  <w:style w:type="paragraph" w:styleId="Titre6">
    <w:name w:val="heading 6"/>
    <w:basedOn w:val="Normal"/>
    <w:next w:val="Normal"/>
    <w:link w:val="Titre6Car"/>
    <w:qFormat/>
    <w:rsid w:val="00720600"/>
    <w:pPr>
      <w:keepNext/>
      <w:spacing w:after="0" w:line="240" w:lineRule="auto"/>
      <w:ind w:right="453"/>
      <w:jc w:val="center"/>
      <w:outlineLvl w:val="5"/>
    </w:pPr>
    <w:rPr>
      <w:rFonts w:ascii="Comic Sans MS" w:eastAsia="Times New Roman" w:hAnsi="Comic Sans MS" w:cs="Times New Roman"/>
      <w:b/>
      <w:color w:val="00008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51A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720600"/>
    <w:rPr>
      <w:rFonts w:ascii="Comic Sans MS" w:eastAsia="Times New Roman" w:hAnsi="Comic Sans MS" w:cs="Times New Roman"/>
      <w:b/>
      <w:color w:val="000080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A2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080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0813"/>
  </w:style>
  <w:style w:type="paragraph" w:styleId="Pieddepage">
    <w:name w:val="footer"/>
    <w:basedOn w:val="Normal"/>
    <w:link w:val="PieddepageCar"/>
    <w:uiPriority w:val="99"/>
    <w:unhideWhenUsed/>
    <w:rsid w:val="003E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82A96-5EA1-4C41-B8DC-5E498366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2032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DT50</dc:creator>
  <cp:keywords/>
  <dc:description/>
  <cp:lastModifiedBy>Mairie</cp:lastModifiedBy>
  <cp:revision>28</cp:revision>
  <cp:lastPrinted>2020-07-10T08:11:00Z</cp:lastPrinted>
  <dcterms:created xsi:type="dcterms:W3CDTF">2020-07-08T12:46:00Z</dcterms:created>
  <dcterms:modified xsi:type="dcterms:W3CDTF">2020-07-10T09:06:00Z</dcterms:modified>
</cp:coreProperties>
</file>